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77" w:rsidRDefault="00634B77" w:rsidP="00634B77">
      <w:pPr>
        <w:tabs>
          <w:tab w:val="left" w:pos="-142"/>
        </w:tabs>
        <w:ind w:right="-8" w:firstLine="85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ПРОЕКТНАЯ ДЕКЛАРАЦИЯ</w:t>
      </w:r>
    </w:p>
    <w:p w:rsidR="00634B77" w:rsidRDefault="00634B77" w:rsidP="00634B77">
      <w:pPr>
        <w:tabs>
          <w:tab w:val="left" w:pos="-142"/>
        </w:tabs>
        <w:ind w:right="-8" w:firstLine="851"/>
        <w:jc w:val="center"/>
        <w:rPr>
          <w:u w:val="single"/>
        </w:rPr>
      </w:pPr>
      <w:r>
        <w:rPr>
          <w:b/>
          <w:u w:val="single"/>
        </w:rPr>
        <w:t>в редакции от</w:t>
      </w:r>
      <w:r w:rsidR="00722864">
        <w:rPr>
          <w:b/>
          <w:u w:val="single"/>
        </w:rPr>
        <w:t xml:space="preserve"> </w:t>
      </w:r>
      <w:r w:rsidR="005E3FEA">
        <w:rPr>
          <w:b/>
          <w:u w:val="single"/>
        </w:rPr>
        <w:t xml:space="preserve">23  </w:t>
      </w:r>
      <w:r w:rsidR="007D486E">
        <w:rPr>
          <w:b/>
          <w:u w:val="single"/>
        </w:rPr>
        <w:t>апреля  2013г</w:t>
      </w:r>
      <w:r>
        <w:rPr>
          <w:b/>
          <w:u w:val="single"/>
        </w:rPr>
        <w:t>.</w:t>
      </w:r>
    </w:p>
    <w:p w:rsidR="007D486E" w:rsidRDefault="00E161CD" w:rsidP="00BE3C79">
      <w:pPr>
        <w:tabs>
          <w:tab w:val="left" w:pos="-142"/>
        </w:tabs>
        <w:ind w:right="-8" w:firstLine="851"/>
        <w:jc w:val="center"/>
        <w:rPr>
          <w:b/>
          <w:sz w:val="22"/>
          <w:szCs w:val="22"/>
        </w:rPr>
      </w:pPr>
      <w:r w:rsidRPr="00E161CD">
        <w:rPr>
          <w:b/>
          <w:sz w:val="22"/>
          <w:szCs w:val="22"/>
        </w:rPr>
        <w:t xml:space="preserve">на строительство </w:t>
      </w:r>
      <w:r w:rsidR="00860DE6">
        <w:rPr>
          <w:b/>
          <w:sz w:val="22"/>
          <w:szCs w:val="22"/>
        </w:rPr>
        <w:t>Многофункционального комплекса</w:t>
      </w:r>
      <w:r w:rsidR="000D20C4">
        <w:rPr>
          <w:b/>
          <w:sz w:val="22"/>
          <w:szCs w:val="22"/>
        </w:rPr>
        <w:t xml:space="preserve">, </w:t>
      </w:r>
      <w:r w:rsidR="00D3267A">
        <w:rPr>
          <w:b/>
          <w:sz w:val="22"/>
          <w:szCs w:val="22"/>
        </w:rPr>
        <w:t>2</w:t>
      </w:r>
      <w:r w:rsidR="007D486E">
        <w:rPr>
          <w:b/>
          <w:sz w:val="22"/>
          <w:szCs w:val="22"/>
        </w:rPr>
        <w:t>-я очередь</w:t>
      </w:r>
      <w:r w:rsidR="000D20C4">
        <w:rPr>
          <w:b/>
          <w:sz w:val="22"/>
          <w:szCs w:val="22"/>
        </w:rPr>
        <w:t xml:space="preserve">, </w:t>
      </w:r>
      <w:r w:rsidR="007D486E">
        <w:rPr>
          <w:b/>
          <w:sz w:val="22"/>
          <w:szCs w:val="22"/>
        </w:rPr>
        <w:t xml:space="preserve"> </w:t>
      </w:r>
    </w:p>
    <w:p w:rsidR="00BE3C79" w:rsidRPr="00860DE6" w:rsidRDefault="00860DE6" w:rsidP="00BE3C79">
      <w:pPr>
        <w:tabs>
          <w:tab w:val="left" w:pos="-142"/>
        </w:tabs>
        <w:ind w:right="-8" w:firstLine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адресу</w:t>
      </w:r>
      <w:r w:rsidRPr="00860DE6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город Москва, </w:t>
      </w:r>
      <w:r w:rsidR="00B066E2">
        <w:rPr>
          <w:b/>
          <w:sz w:val="22"/>
          <w:szCs w:val="22"/>
        </w:rPr>
        <w:t xml:space="preserve">САО, район Головинский, </w:t>
      </w:r>
      <w:r w:rsidR="00D3267A">
        <w:rPr>
          <w:b/>
          <w:sz w:val="22"/>
          <w:szCs w:val="22"/>
        </w:rPr>
        <w:t>Головинское шоссе</w:t>
      </w:r>
      <w:r w:rsidR="0069156C">
        <w:rPr>
          <w:b/>
          <w:sz w:val="22"/>
          <w:szCs w:val="22"/>
        </w:rPr>
        <w:t xml:space="preserve">,  владение </w:t>
      </w:r>
      <w:r w:rsidR="007D486E">
        <w:rPr>
          <w:b/>
          <w:sz w:val="22"/>
          <w:szCs w:val="22"/>
        </w:rPr>
        <w:t>5</w:t>
      </w:r>
    </w:p>
    <w:p w:rsidR="003E5340" w:rsidRPr="00F77C47" w:rsidRDefault="003E5340" w:rsidP="003E5340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</w:p>
    <w:p w:rsidR="0000177D" w:rsidRDefault="00E161CD">
      <w:pPr>
        <w:pStyle w:val="a4"/>
        <w:spacing w:before="0" w:beforeAutospacing="0" w:after="0" w:afterAutospacing="0"/>
        <w:ind w:right="-426"/>
        <w:jc w:val="right"/>
        <w:rPr>
          <w:sz w:val="20"/>
          <w:szCs w:val="20"/>
        </w:rPr>
      </w:pPr>
      <w:r w:rsidRPr="00E161CD">
        <w:rPr>
          <w:sz w:val="20"/>
          <w:szCs w:val="20"/>
        </w:rPr>
        <w:t xml:space="preserve">  </w:t>
      </w:r>
      <w:r w:rsidR="007A3D24">
        <w:rPr>
          <w:sz w:val="20"/>
          <w:szCs w:val="20"/>
        </w:rPr>
        <w:t xml:space="preserve">      </w:t>
      </w:r>
      <w:r w:rsidR="00C2632D">
        <w:rPr>
          <w:sz w:val="20"/>
          <w:szCs w:val="20"/>
        </w:rPr>
        <w:t xml:space="preserve">23  </w:t>
      </w:r>
      <w:r w:rsidR="007D486E">
        <w:rPr>
          <w:sz w:val="20"/>
          <w:szCs w:val="20"/>
        </w:rPr>
        <w:t xml:space="preserve">апреля  2013 </w:t>
      </w:r>
      <w:r w:rsidR="007D486E" w:rsidRPr="00E161CD">
        <w:rPr>
          <w:sz w:val="20"/>
          <w:szCs w:val="20"/>
        </w:rPr>
        <w:t xml:space="preserve"> </w:t>
      </w:r>
      <w:r w:rsidRPr="00E161CD">
        <w:rPr>
          <w:sz w:val="20"/>
          <w:szCs w:val="20"/>
        </w:rPr>
        <w:t>г.</w:t>
      </w:r>
    </w:p>
    <w:tbl>
      <w:tblPr>
        <w:tblW w:w="104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350"/>
      </w:tblGrid>
      <w:tr w:rsidR="0083477B" w:rsidRPr="00F77C47" w:rsidTr="002E6CC6">
        <w:trPr>
          <w:trHeight w:val="386"/>
          <w:tblCellSpacing w:w="0" w:type="dxa"/>
          <w:jc w:val="center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77B" w:rsidRPr="0083477B" w:rsidRDefault="005C181F" w:rsidP="00860DE6">
            <w:pPr>
              <w:pStyle w:val="a4"/>
              <w:spacing w:before="0" w:beforeAutospacing="0" w:after="0" w:afterAutospacing="0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Информация о З</w:t>
            </w:r>
            <w:r w:rsidR="0083477B" w:rsidRPr="0083477B">
              <w:rPr>
                <w:b/>
                <w:spacing w:val="-4"/>
                <w:sz w:val="20"/>
                <w:szCs w:val="20"/>
              </w:rPr>
              <w:t>астройщике</w:t>
            </w:r>
          </w:p>
        </w:tc>
      </w:tr>
      <w:tr w:rsidR="003E5340" w:rsidRPr="00F77C47" w:rsidTr="003E5340">
        <w:trPr>
          <w:trHeight w:val="386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 xml:space="preserve">Фирменное наименование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DC" w:rsidRDefault="00E664DC" w:rsidP="00E664D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E664DC">
              <w:rPr>
                <w:sz w:val="20"/>
                <w:szCs w:val="20"/>
              </w:rPr>
              <w:t>Общество с ограниченной ответственностью «Жилищная корпорация</w:t>
            </w:r>
            <w:r>
              <w:rPr>
                <w:sz w:val="20"/>
                <w:szCs w:val="20"/>
              </w:rPr>
              <w:t>»</w:t>
            </w:r>
            <w:r w:rsidRPr="00E664DC">
              <w:rPr>
                <w:sz w:val="20"/>
                <w:szCs w:val="20"/>
              </w:rPr>
              <w:t xml:space="preserve"> </w:t>
            </w:r>
          </w:p>
          <w:p w:rsidR="003E5340" w:rsidRPr="00EC0404" w:rsidRDefault="003E5340" w:rsidP="00E664D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3E5340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E161CD">
              <w:rPr>
                <w:b/>
                <w:sz w:val="20"/>
                <w:szCs w:val="20"/>
              </w:rPr>
              <w:t>Место нахождения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 w:rsidP="007D486E">
            <w:pPr>
              <w:rPr>
                <w:sz w:val="20"/>
                <w:szCs w:val="20"/>
              </w:rPr>
            </w:pPr>
            <w:r w:rsidRPr="00E161CD">
              <w:rPr>
                <w:sz w:val="20"/>
                <w:szCs w:val="20"/>
              </w:rPr>
              <w:t xml:space="preserve">Юридический/фактический адрес: </w:t>
            </w:r>
            <w:r w:rsidR="00E664DC" w:rsidRPr="00E664DC">
              <w:rPr>
                <w:sz w:val="20"/>
                <w:szCs w:val="20"/>
              </w:rPr>
              <w:t>125167, г. Москва, ул. Викторенко, д.5, стр.1</w:t>
            </w:r>
          </w:p>
        </w:tc>
      </w:tr>
      <w:tr w:rsidR="003E5340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Телефон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664DC" w:rsidP="007D486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(495) 797-55-22</w:t>
            </w:r>
          </w:p>
        </w:tc>
      </w:tr>
      <w:tr w:rsidR="003E5340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 xml:space="preserve">Режим работы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 w:rsidP="008248FC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61CD">
              <w:rPr>
                <w:sz w:val="20"/>
                <w:szCs w:val="20"/>
              </w:rPr>
              <w:t>с 10.00 до 1</w:t>
            </w:r>
            <w:r w:rsidR="008248FC">
              <w:rPr>
                <w:sz w:val="20"/>
                <w:szCs w:val="20"/>
              </w:rPr>
              <w:t>9</w:t>
            </w:r>
            <w:r w:rsidRPr="00E161CD">
              <w:rPr>
                <w:sz w:val="20"/>
                <w:szCs w:val="20"/>
              </w:rPr>
              <w:t>.00 ежедневно кроме выходных: субботы и воскресенья</w:t>
            </w:r>
          </w:p>
        </w:tc>
      </w:tr>
      <w:tr w:rsidR="003E5340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Данные о государственной регистрации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5117" w:rsidRPr="00F77C47" w:rsidRDefault="00E161CD" w:rsidP="007D486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61CD">
              <w:rPr>
                <w:sz w:val="20"/>
                <w:szCs w:val="20"/>
              </w:rPr>
              <w:t xml:space="preserve">ОГРН </w:t>
            </w:r>
            <w:r w:rsidR="00E664DC" w:rsidRPr="00E664DC">
              <w:rPr>
                <w:sz w:val="20"/>
                <w:szCs w:val="20"/>
              </w:rPr>
              <w:t>1127746023734</w:t>
            </w:r>
            <w:r w:rsidRPr="00E161CD">
              <w:rPr>
                <w:sz w:val="20"/>
                <w:szCs w:val="20"/>
              </w:rPr>
              <w:t xml:space="preserve">, </w:t>
            </w:r>
            <w:r w:rsidR="00E664DC" w:rsidRPr="00E664DC">
              <w:rPr>
                <w:sz w:val="20"/>
                <w:szCs w:val="20"/>
              </w:rPr>
              <w:t>Свидетельство о государственной регистрации юридического лица серии 77 №011779094</w:t>
            </w:r>
            <w:r w:rsidR="00AE1AE1">
              <w:rPr>
                <w:sz w:val="20"/>
                <w:szCs w:val="20"/>
              </w:rPr>
              <w:t xml:space="preserve"> от 20 января 2012 года</w:t>
            </w:r>
            <w:r w:rsidRPr="00E161CD">
              <w:rPr>
                <w:sz w:val="20"/>
                <w:szCs w:val="20"/>
              </w:rPr>
              <w:t>, регистрирующий орган - Межрайонная инспекция Федеральной налоговой службы № 46 по г. Москве</w:t>
            </w:r>
          </w:p>
        </w:tc>
      </w:tr>
      <w:tr w:rsidR="003E5340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 xml:space="preserve">Данные о постановке на учет в налоговом органе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4DC" w:rsidRDefault="00E664DC" w:rsidP="007D486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664DC">
              <w:rPr>
                <w:sz w:val="20"/>
                <w:szCs w:val="20"/>
              </w:rPr>
              <w:t>ИНН 7714862178, КПП 771401001</w:t>
            </w:r>
          </w:p>
          <w:p w:rsidR="003E5340" w:rsidRPr="00F77C47" w:rsidRDefault="003E5340" w:rsidP="007D486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3E5340" w:rsidRPr="00EC0404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 w:rsidP="005C181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Данн</w:t>
            </w:r>
            <w:r w:rsidR="005C181F">
              <w:rPr>
                <w:rStyle w:val="a7"/>
                <w:sz w:val="20"/>
                <w:szCs w:val="20"/>
              </w:rPr>
              <w:t>ые об учредителях (акционерах) З</w:t>
            </w:r>
            <w:r>
              <w:rPr>
                <w:rStyle w:val="a7"/>
                <w:sz w:val="20"/>
                <w:szCs w:val="20"/>
              </w:rPr>
              <w:t xml:space="preserve">астройщика, которые обладают пятью или более процентами голосов в органе управления </w:t>
            </w:r>
            <w:r w:rsidR="005C181F">
              <w:rPr>
                <w:rStyle w:val="a7"/>
                <w:sz w:val="20"/>
                <w:szCs w:val="20"/>
              </w:rPr>
              <w:t>З</w:t>
            </w:r>
            <w:r>
              <w:rPr>
                <w:rStyle w:val="a7"/>
                <w:sz w:val="20"/>
                <w:szCs w:val="20"/>
              </w:rPr>
              <w:t>астройщика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E664DC" w:rsidRDefault="00E664DC" w:rsidP="00AE1AE1">
            <w:pPr>
              <w:pStyle w:val="a9"/>
              <w:jc w:val="left"/>
              <w:rPr>
                <w:b w:val="0"/>
                <w:sz w:val="20"/>
                <w:szCs w:val="20"/>
              </w:rPr>
            </w:pPr>
            <w:r w:rsidRPr="00E664DC">
              <w:rPr>
                <w:b w:val="0"/>
                <w:sz w:val="20"/>
                <w:szCs w:val="20"/>
              </w:rPr>
              <w:t>ДАЛЛАСВУД ХОЛДИНГС ЛИМИТЕД (DALLASWOOD HOLDINGS LIMITED)– владеет 100 % долей в уставном капитале Общества</w:t>
            </w:r>
          </w:p>
        </w:tc>
      </w:tr>
      <w:tr w:rsidR="003E5340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Информация о проектах строительства объектов недвижимости, в которых Застройщик принимал участие в течение 3-х лет, предшествующих опубликованию данной проектной декларации</w:t>
            </w:r>
            <w:r w:rsidRPr="00E161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38D5" w:rsidRPr="00F77C47" w:rsidRDefault="00C638D5" w:rsidP="00C638D5">
            <w:pPr>
              <w:jc w:val="both"/>
              <w:rPr>
                <w:sz w:val="20"/>
                <w:szCs w:val="20"/>
              </w:rPr>
            </w:pPr>
          </w:p>
          <w:p w:rsidR="00B35117" w:rsidRPr="00F77C47" w:rsidRDefault="008248FC" w:rsidP="00C638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E161CD" w:rsidRPr="00E161CD">
              <w:rPr>
                <w:sz w:val="20"/>
                <w:szCs w:val="20"/>
              </w:rPr>
              <w:t xml:space="preserve"> течение трех лет, предшествующи</w:t>
            </w:r>
            <w:r w:rsidR="005C181F">
              <w:rPr>
                <w:sz w:val="20"/>
                <w:szCs w:val="20"/>
              </w:rPr>
              <w:t>х</w:t>
            </w:r>
            <w:r w:rsidR="00E161CD" w:rsidRPr="00E161CD">
              <w:rPr>
                <w:sz w:val="20"/>
                <w:szCs w:val="20"/>
              </w:rPr>
              <w:t xml:space="preserve"> опубликованию настоящей проектной декларации</w:t>
            </w:r>
            <w:r w:rsidR="005C181F">
              <w:rPr>
                <w:sz w:val="20"/>
                <w:szCs w:val="20"/>
              </w:rPr>
              <w:t>,</w:t>
            </w:r>
            <w:r w:rsidR="00E161CD" w:rsidRPr="00E161CD">
              <w:rPr>
                <w:sz w:val="20"/>
                <w:szCs w:val="20"/>
              </w:rPr>
              <w:t xml:space="preserve"> Застройщик не принимал участие в строительстве объектов недвижимости</w:t>
            </w:r>
          </w:p>
          <w:p w:rsidR="00B35117" w:rsidRPr="00F77C47" w:rsidRDefault="00B35117" w:rsidP="00DE2342">
            <w:pPr>
              <w:rPr>
                <w:sz w:val="20"/>
                <w:szCs w:val="20"/>
              </w:rPr>
            </w:pPr>
          </w:p>
        </w:tc>
      </w:tr>
      <w:tr w:rsidR="00B624E7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24E7" w:rsidRPr="00F77C47" w:rsidRDefault="00E161CD" w:rsidP="00B624E7">
            <w:pPr>
              <w:pStyle w:val="a4"/>
              <w:rPr>
                <w:rStyle w:val="a7"/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24E7" w:rsidRPr="00F77C47" w:rsidRDefault="00E161CD" w:rsidP="00C638D5">
            <w:pPr>
              <w:jc w:val="both"/>
              <w:rPr>
                <w:sz w:val="20"/>
                <w:szCs w:val="20"/>
              </w:rPr>
            </w:pPr>
            <w:r w:rsidRPr="00E161CD">
              <w:rPr>
                <w:sz w:val="20"/>
                <w:szCs w:val="20"/>
              </w:rPr>
              <w:t>Виды лицензируемой деятельности отсутствуют</w:t>
            </w:r>
          </w:p>
        </w:tc>
      </w:tr>
      <w:tr w:rsidR="003E5340" w:rsidRPr="00F77C47" w:rsidTr="00F63024">
        <w:trPr>
          <w:trHeight w:val="359"/>
          <w:tblCellSpacing w:w="0" w:type="dxa"/>
          <w:jc w:val="center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B066E2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B066E2">
              <w:rPr>
                <w:rStyle w:val="a7"/>
                <w:sz w:val="20"/>
                <w:szCs w:val="20"/>
              </w:rPr>
              <w:t> Данные о финансово-экономиче</w:t>
            </w:r>
            <w:r w:rsidR="00460719" w:rsidRPr="00B066E2">
              <w:rPr>
                <w:rStyle w:val="a7"/>
                <w:sz w:val="20"/>
                <w:szCs w:val="20"/>
              </w:rPr>
              <w:t>ском состоянии Зас</w:t>
            </w:r>
            <w:r w:rsidR="005419A9" w:rsidRPr="00B066E2">
              <w:rPr>
                <w:rStyle w:val="a7"/>
                <w:sz w:val="20"/>
                <w:szCs w:val="20"/>
              </w:rPr>
              <w:t xml:space="preserve">тройщика на </w:t>
            </w:r>
            <w:r w:rsidR="00B066E2" w:rsidRPr="00C2632D">
              <w:rPr>
                <w:rStyle w:val="a7"/>
                <w:sz w:val="20"/>
                <w:szCs w:val="20"/>
              </w:rPr>
              <w:t xml:space="preserve">01  апреля </w:t>
            </w:r>
            <w:r w:rsidR="00460719" w:rsidRPr="00B066E2">
              <w:rPr>
                <w:rStyle w:val="a7"/>
                <w:sz w:val="20"/>
                <w:szCs w:val="20"/>
              </w:rPr>
              <w:t>201</w:t>
            </w:r>
            <w:r w:rsidR="00B066E2" w:rsidRPr="00C2632D">
              <w:rPr>
                <w:rStyle w:val="a7"/>
                <w:sz w:val="20"/>
                <w:szCs w:val="20"/>
              </w:rPr>
              <w:t>3</w:t>
            </w:r>
            <w:r w:rsidRPr="00B066E2">
              <w:rPr>
                <w:rStyle w:val="a7"/>
                <w:sz w:val="20"/>
                <w:szCs w:val="20"/>
              </w:rPr>
              <w:t xml:space="preserve"> года:</w:t>
            </w:r>
          </w:p>
        </w:tc>
      </w:tr>
      <w:tr w:rsidR="00E10A9B" w:rsidRPr="00F77C47" w:rsidTr="000C2E72">
        <w:trPr>
          <w:trHeight w:val="336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0A9B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a7"/>
                <w:sz w:val="20"/>
                <w:szCs w:val="20"/>
              </w:rPr>
              <w:t>Финансовый результат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0A9B" w:rsidRPr="00B066E2" w:rsidRDefault="00B066E2" w:rsidP="002E6CC6">
            <w:pPr>
              <w:ind w:left="213"/>
              <w:rPr>
                <w:sz w:val="20"/>
                <w:szCs w:val="20"/>
              </w:rPr>
            </w:pPr>
            <w:r w:rsidRPr="00C2632D">
              <w:rPr>
                <w:sz w:val="20"/>
                <w:szCs w:val="20"/>
              </w:rPr>
              <w:t>Убыток 9</w:t>
            </w:r>
            <w:r w:rsidR="007C12F5" w:rsidRPr="00B066E2">
              <w:rPr>
                <w:sz w:val="20"/>
                <w:szCs w:val="20"/>
              </w:rPr>
              <w:t xml:space="preserve"> т</w:t>
            </w:r>
            <w:r w:rsidRPr="00C2632D">
              <w:rPr>
                <w:sz w:val="20"/>
                <w:szCs w:val="20"/>
              </w:rPr>
              <w:t>ыс</w:t>
            </w:r>
            <w:r w:rsidR="007C12F5" w:rsidRPr="00B066E2">
              <w:rPr>
                <w:sz w:val="20"/>
                <w:szCs w:val="20"/>
              </w:rPr>
              <w:t>. р</w:t>
            </w:r>
            <w:r w:rsidRPr="00C2632D">
              <w:rPr>
                <w:sz w:val="20"/>
                <w:szCs w:val="20"/>
              </w:rPr>
              <w:t>уб</w:t>
            </w:r>
            <w:r w:rsidR="007C12F5" w:rsidRPr="00B066E2">
              <w:rPr>
                <w:sz w:val="20"/>
                <w:szCs w:val="20"/>
              </w:rPr>
              <w:t>.</w:t>
            </w:r>
          </w:p>
        </w:tc>
      </w:tr>
      <w:tr w:rsidR="00E10A9B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0A9B" w:rsidRPr="00F77C47" w:rsidRDefault="00E161CD" w:rsidP="00DC428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Размер кредиторской задолженности (стр.1520 бухгалтерского баланса):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0A9B" w:rsidRPr="00B066E2" w:rsidRDefault="00B066E2" w:rsidP="002E6CC6">
            <w:pPr>
              <w:ind w:left="213"/>
              <w:rPr>
                <w:sz w:val="20"/>
                <w:szCs w:val="20"/>
              </w:rPr>
            </w:pPr>
            <w:r w:rsidRPr="00C2632D">
              <w:rPr>
                <w:sz w:val="20"/>
                <w:szCs w:val="20"/>
              </w:rPr>
              <w:t>5</w:t>
            </w:r>
            <w:r w:rsidR="007C12F5" w:rsidRPr="00B066E2">
              <w:rPr>
                <w:sz w:val="20"/>
                <w:szCs w:val="20"/>
              </w:rPr>
              <w:t xml:space="preserve"> т</w:t>
            </w:r>
            <w:r w:rsidRPr="00C2632D">
              <w:rPr>
                <w:sz w:val="20"/>
                <w:szCs w:val="20"/>
              </w:rPr>
              <w:t>ыс</w:t>
            </w:r>
            <w:r w:rsidR="007C12F5" w:rsidRPr="00B066E2">
              <w:rPr>
                <w:sz w:val="20"/>
                <w:szCs w:val="20"/>
              </w:rPr>
              <w:t>. р</w:t>
            </w:r>
            <w:r w:rsidRPr="00C2632D">
              <w:rPr>
                <w:sz w:val="20"/>
                <w:szCs w:val="20"/>
              </w:rPr>
              <w:t>уб</w:t>
            </w:r>
            <w:r w:rsidR="007C12F5" w:rsidRPr="00B066E2">
              <w:rPr>
                <w:sz w:val="20"/>
                <w:szCs w:val="20"/>
              </w:rPr>
              <w:t>.</w:t>
            </w:r>
          </w:p>
        </w:tc>
      </w:tr>
      <w:tr w:rsidR="00B624E7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24E7" w:rsidRPr="00F77C47" w:rsidRDefault="00E161CD" w:rsidP="00DC428D">
            <w:pPr>
              <w:pStyle w:val="a4"/>
              <w:spacing w:before="0" w:beforeAutospacing="0" w:after="0" w:afterAutospacing="0"/>
              <w:rPr>
                <w:rStyle w:val="a7"/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 xml:space="preserve">Размер дебиторской </w:t>
            </w:r>
            <w:r w:rsidR="005C7689">
              <w:rPr>
                <w:rStyle w:val="a7"/>
                <w:sz w:val="20"/>
                <w:szCs w:val="20"/>
              </w:rPr>
              <w:t>задолженности</w:t>
            </w:r>
            <w:r>
              <w:rPr>
                <w:rStyle w:val="a7"/>
                <w:sz w:val="20"/>
                <w:szCs w:val="20"/>
              </w:rPr>
              <w:t xml:space="preserve">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24E7" w:rsidRPr="00B066E2" w:rsidRDefault="00B066E2" w:rsidP="008248FC">
            <w:pPr>
              <w:pStyle w:val="a4"/>
              <w:keepNext/>
              <w:keepLines/>
              <w:spacing w:before="0" w:beforeAutospacing="0" w:after="0" w:afterAutospacing="0"/>
              <w:ind w:left="213"/>
              <w:outlineLvl w:val="1"/>
              <w:rPr>
                <w:sz w:val="20"/>
                <w:szCs w:val="20"/>
              </w:rPr>
            </w:pPr>
            <w:r w:rsidRPr="00C2632D">
              <w:rPr>
                <w:sz w:val="20"/>
                <w:szCs w:val="20"/>
              </w:rPr>
              <w:t>0</w:t>
            </w:r>
          </w:p>
        </w:tc>
      </w:tr>
    </w:tbl>
    <w:p w:rsidR="00B51486" w:rsidRDefault="00B51486" w:rsidP="003E5340">
      <w:pPr>
        <w:pStyle w:val="a4"/>
        <w:spacing w:before="0" w:beforeAutospacing="0" w:after="0" w:afterAutospacing="0"/>
        <w:rPr>
          <w:rStyle w:val="a7"/>
          <w:sz w:val="20"/>
          <w:szCs w:val="20"/>
        </w:rPr>
      </w:pPr>
    </w:p>
    <w:p w:rsidR="00B51486" w:rsidRDefault="00B51486" w:rsidP="003E5340">
      <w:pPr>
        <w:pStyle w:val="a4"/>
        <w:spacing w:before="0" w:beforeAutospacing="0" w:after="0" w:afterAutospacing="0"/>
        <w:rPr>
          <w:rStyle w:val="a7"/>
          <w:sz w:val="20"/>
          <w:szCs w:val="20"/>
        </w:rPr>
      </w:pPr>
    </w:p>
    <w:p w:rsidR="003E5340" w:rsidRPr="00F77C47" w:rsidRDefault="00E161CD" w:rsidP="003E5340">
      <w:pPr>
        <w:pStyle w:val="a4"/>
        <w:spacing w:before="0" w:beforeAutospacing="0" w:after="0" w:afterAutospacing="0"/>
        <w:rPr>
          <w:sz w:val="20"/>
          <w:szCs w:val="20"/>
        </w:rPr>
      </w:pPr>
      <w:r>
        <w:rPr>
          <w:rStyle w:val="a7"/>
          <w:sz w:val="20"/>
          <w:szCs w:val="20"/>
        </w:rPr>
        <w:lastRenderedPageBreak/>
        <w:t>Информация о проекте строительства:</w:t>
      </w:r>
    </w:p>
    <w:tbl>
      <w:tblPr>
        <w:tblW w:w="103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305"/>
      </w:tblGrid>
      <w:tr w:rsidR="003E5340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Цель</w:t>
            </w:r>
            <w:r w:rsidR="005C181F">
              <w:rPr>
                <w:rStyle w:val="a7"/>
                <w:sz w:val="20"/>
                <w:szCs w:val="20"/>
              </w:rPr>
              <w:t xml:space="preserve"> проекта </w:t>
            </w:r>
            <w:r>
              <w:rPr>
                <w:rStyle w:val="a7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C25B4F" w:rsidRDefault="00E161CD" w:rsidP="00AE1AE1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61CD">
              <w:rPr>
                <w:sz w:val="20"/>
                <w:szCs w:val="20"/>
              </w:rPr>
              <w:t xml:space="preserve">Строительство </w:t>
            </w:r>
            <w:r w:rsidR="00AE1AE1">
              <w:rPr>
                <w:sz w:val="20"/>
                <w:szCs w:val="20"/>
              </w:rPr>
              <w:t>М</w:t>
            </w:r>
            <w:r w:rsidR="001913B1">
              <w:rPr>
                <w:sz w:val="20"/>
                <w:szCs w:val="20"/>
              </w:rPr>
              <w:t>ногофункционального комплекса</w:t>
            </w:r>
            <w:r w:rsidR="000D20C4">
              <w:rPr>
                <w:sz w:val="20"/>
                <w:szCs w:val="20"/>
              </w:rPr>
              <w:t xml:space="preserve">, </w:t>
            </w:r>
            <w:r w:rsidR="00AE1AE1">
              <w:rPr>
                <w:sz w:val="20"/>
                <w:szCs w:val="20"/>
              </w:rPr>
              <w:t>2</w:t>
            </w:r>
            <w:r w:rsidR="001D5809">
              <w:rPr>
                <w:sz w:val="20"/>
                <w:szCs w:val="20"/>
              </w:rPr>
              <w:t xml:space="preserve">-я </w:t>
            </w:r>
            <w:r w:rsidR="002E6CC6">
              <w:rPr>
                <w:sz w:val="20"/>
                <w:szCs w:val="20"/>
              </w:rPr>
              <w:t>очередь</w:t>
            </w:r>
            <w:r w:rsidR="000D20C4">
              <w:rPr>
                <w:sz w:val="20"/>
                <w:szCs w:val="20"/>
              </w:rPr>
              <w:t>,</w:t>
            </w:r>
            <w:r w:rsidR="002E6CC6">
              <w:rPr>
                <w:sz w:val="20"/>
                <w:szCs w:val="20"/>
              </w:rPr>
              <w:t xml:space="preserve"> </w:t>
            </w:r>
            <w:r w:rsidR="00C25B4F">
              <w:rPr>
                <w:sz w:val="20"/>
                <w:szCs w:val="20"/>
              </w:rPr>
              <w:t>по адресу</w:t>
            </w:r>
            <w:r w:rsidR="00C25B4F" w:rsidRPr="00C25B4F">
              <w:rPr>
                <w:sz w:val="20"/>
                <w:szCs w:val="20"/>
              </w:rPr>
              <w:t>:</w:t>
            </w:r>
            <w:r w:rsidR="00C25B4F">
              <w:rPr>
                <w:sz w:val="20"/>
                <w:szCs w:val="20"/>
              </w:rPr>
              <w:t xml:space="preserve"> </w:t>
            </w:r>
            <w:r w:rsidR="00C25B4F" w:rsidRPr="00C25B4F">
              <w:rPr>
                <w:sz w:val="20"/>
                <w:szCs w:val="20"/>
              </w:rPr>
              <w:t xml:space="preserve">город Москва, </w:t>
            </w:r>
            <w:r w:rsidR="00ED1237" w:rsidRPr="00ED1237">
              <w:rPr>
                <w:sz w:val="20"/>
                <w:szCs w:val="20"/>
              </w:rPr>
              <w:t>САО, район Головинский, Головинское шоссе, вл.5</w:t>
            </w:r>
          </w:p>
        </w:tc>
      </w:tr>
      <w:tr w:rsidR="003E5340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 xml:space="preserve">Этапы и срок реализации </w:t>
            </w:r>
            <w:r w:rsidR="005C181F">
              <w:rPr>
                <w:rStyle w:val="a7"/>
                <w:sz w:val="20"/>
                <w:szCs w:val="20"/>
              </w:rPr>
              <w:t xml:space="preserve">проекта </w:t>
            </w:r>
            <w:r>
              <w:rPr>
                <w:rStyle w:val="a7"/>
                <w:sz w:val="20"/>
                <w:szCs w:val="20"/>
              </w:rPr>
              <w:t xml:space="preserve">строительства 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7026" w:rsidRPr="00C135C7" w:rsidRDefault="00730C49" w:rsidP="003454B6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C2E72">
              <w:rPr>
                <w:sz w:val="20"/>
                <w:szCs w:val="20"/>
              </w:rPr>
              <w:t>Этап - один</w:t>
            </w:r>
          </w:p>
          <w:p w:rsidR="00847026" w:rsidRPr="00C135C7" w:rsidRDefault="00730C49" w:rsidP="003454B6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35C7">
              <w:rPr>
                <w:sz w:val="20"/>
                <w:szCs w:val="20"/>
              </w:rPr>
              <w:t xml:space="preserve">Начало </w:t>
            </w:r>
            <w:r w:rsidR="00237B92" w:rsidRPr="00C135C7">
              <w:rPr>
                <w:sz w:val="20"/>
                <w:szCs w:val="20"/>
              </w:rPr>
              <w:t>–</w:t>
            </w:r>
            <w:r w:rsidRPr="00C135C7">
              <w:rPr>
                <w:sz w:val="20"/>
                <w:szCs w:val="20"/>
              </w:rPr>
              <w:t xml:space="preserve"> </w:t>
            </w:r>
            <w:r w:rsidR="008248FC" w:rsidRPr="00C135C7">
              <w:rPr>
                <w:sz w:val="20"/>
                <w:szCs w:val="20"/>
              </w:rPr>
              <w:t>дата подписания разрешения на строительство</w:t>
            </w:r>
            <w:r w:rsidR="00524C85" w:rsidRPr="00C135C7">
              <w:rPr>
                <w:sz w:val="20"/>
                <w:szCs w:val="20"/>
              </w:rPr>
              <w:t xml:space="preserve"> – </w:t>
            </w:r>
            <w:r w:rsidR="00064958">
              <w:rPr>
                <w:sz w:val="20"/>
                <w:szCs w:val="20"/>
              </w:rPr>
              <w:t xml:space="preserve">23 </w:t>
            </w:r>
            <w:r w:rsidR="00AE1AE1">
              <w:rPr>
                <w:sz w:val="20"/>
                <w:szCs w:val="20"/>
              </w:rPr>
              <w:t>апреля 2013 года</w:t>
            </w:r>
          </w:p>
          <w:p w:rsidR="003E5340" w:rsidRPr="005C181F" w:rsidRDefault="00730C49" w:rsidP="00AE1AE1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highlight w:val="yellow"/>
              </w:rPr>
            </w:pPr>
            <w:r w:rsidRPr="00C135C7">
              <w:rPr>
                <w:sz w:val="20"/>
                <w:szCs w:val="20"/>
              </w:rPr>
              <w:t xml:space="preserve">Окончание </w:t>
            </w:r>
            <w:r w:rsidR="00524C85" w:rsidRPr="00C135C7">
              <w:rPr>
                <w:sz w:val="20"/>
                <w:szCs w:val="20"/>
              </w:rPr>
              <w:t>–</w:t>
            </w:r>
            <w:r w:rsidRPr="00C135C7">
              <w:rPr>
                <w:sz w:val="20"/>
                <w:szCs w:val="20"/>
              </w:rPr>
              <w:t xml:space="preserve"> </w:t>
            </w:r>
            <w:r w:rsidR="00AE1AE1">
              <w:rPr>
                <w:sz w:val="20"/>
                <w:szCs w:val="20"/>
              </w:rPr>
              <w:t>05 октября 2016 года</w:t>
            </w:r>
          </w:p>
        </w:tc>
      </w:tr>
      <w:tr w:rsidR="003E5340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5C181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Результат экспертизы проектной  документации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 w:rsidP="004169AD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156C">
              <w:rPr>
                <w:sz w:val="20"/>
                <w:szCs w:val="20"/>
              </w:rPr>
              <w:t xml:space="preserve">Положительное заключение </w:t>
            </w:r>
            <w:r w:rsidR="00D74D3F">
              <w:rPr>
                <w:sz w:val="20"/>
                <w:szCs w:val="20"/>
              </w:rPr>
              <w:t>не</w:t>
            </w:r>
            <w:r w:rsidR="005C181F" w:rsidRPr="0069156C">
              <w:rPr>
                <w:sz w:val="20"/>
                <w:szCs w:val="20"/>
              </w:rPr>
              <w:t>г</w:t>
            </w:r>
            <w:r w:rsidRPr="0069156C">
              <w:rPr>
                <w:sz w:val="20"/>
                <w:szCs w:val="20"/>
              </w:rPr>
              <w:t xml:space="preserve">осударственной экспертизы № </w:t>
            </w:r>
            <w:r w:rsidR="00D74D3F">
              <w:rPr>
                <w:sz w:val="20"/>
                <w:szCs w:val="20"/>
              </w:rPr>
              <w:t>2-1-1-0280-13</w:t>
            </w:r>
            <w:r w:rsidR="00524C85" w:rsidRPr="0069156C">
              <w:rPr>
                <w:sz w:val="20"/>
                <w:szCs w:val="20"/>
              </w:rPr>
              <w:t xml:space="preserve"> от </w:t>
            </w:r>
            <w:r w:rsidR="00D74D3F">
              <w:rPr>
                <w:sz w:val="20"/>
                <w:szCs w:val="20"/>
              </w:rPr>
              <w:t>2</w:t>
            </w:r>
            <w:r w:rsidR="004169AD">
              <w:rPr>
                <w:sz w:val="20"/>
                <w:szCs w:val="20"/>
              </w:rPr>
              <w:t>1.03.</w:t>
            </w:r>
            <w:r w:rsidR="0069156C" w:rsidRPr="0069156C">
              <w:rPr>
                <w:sz w:val="20"/>
                <w:szCs w:val="20"/>
              </w:rPr>
              <w:t>2013</w:t>
            </w:r>
            <w:r w:rsidR="00524C85" w:rsidRPr="0069156C">
              <w:rPr>
                <w:sz w:val="20"/>
                <w:szCs w:val="20"/>
              </w:rPr>
              <w:t xml:space="preserve"> года</w:t>
            </w:r>
            <w:r w:rsidR="00D74D3F">
              <w:rPr>
                <w:sz w:val="20"/>
                <w:szCs w:val="20"/>
              </w:rPr>
              <w:t>, подготовлено ООО «Мосэксперт», регистрационный №45338000-08-103694 от 22.03.2013 г.</w:t>
            </w:r>
          </w:p>
        </w:tc>
      </w:tr>
      <w:tr w:rsidR="003E5340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741A52" w:rsidRDefault="00E161CD">
            <w:pPr>
              <w:pStyle w:val="a4"/>
              <w:jc w:val="both"/>
              <w:rPr>
                <w:sz w:val="20"/>
                <w:szCs w:val="20"/>
                <w:highlight w:val="yellow"/>
              </w:rPr>
            </w:pPr>
            <w:r w:rsidRPr="00B066E2">
              <w:rPr>
                <w:sz w:val="20"/>
                <w:szCs w:val="20"/>
              </w:rPr>
              <w:t>Р</w:t>
            </w:r>
            <w:r w:rsidR="007710E5" w:rsidRPr="00B066E2">
              <w:rPr>
                <w:sz w:val="20"/>
                <w:szCs w:val="20"/>
              </w:rPr>
              <w:t xml:space="preserve">азрешение на строительство № </w:t>
            </w:r>
            <w:r w:rsidR="002E6CC6" w:rsidRPr="00B066E2">
              <w:rPr>
                <w:sz w:val="20"/>
                <w:szCs w:val="20"/>
                <w:lang w:val="en-US"/>
              </w:rPr>
              <w:t>RU</w:t>
            </w:r>
            <w:r w:rsidR="00AE1AE1" w:rsidRPr="00B066E2">
              <w:rPr>
                <w:sz w:val="20"/>
                <w:szCs w:val="20"/>
              </w:rPr>
              <w:t>77124000-</w:t>
            </w:r>
            <w:r w:rsidR="00B066E2" w:rsidRPr="00B066E2">
              <w:rPr>
                <w:sz w:val="20"/>
                <w:szCs w:val="20"/>
              </w:rPr>
              <w:t>007963</w:t>
            </w:r>
            <w:r w:rsidR="00AE1AE1" w:rsidRPr="00B066E2">
              <w:rPr>
                <w:sz w:val="20"/>
                <w:szCs w:val="20"/>
              </w:rPr>
              <w:t xml:space="preserve">, </w:t>
            </w:r>
            <w:r w:rsidR="008F3F1D" w:rsidRPr="00B066E2">
              <w:rPr>
                <w:sz w:val="20"/>
                <w:szCs w:val="20"/>
              </w:rPr>
              <w:t>выдано</w:t>
            </w:r>
            <w:r w:rsidR="00423357" w:rsidRPr="00B066E2">
              <w:rPr>
                <w:sz w:val="20"/>
                <w:szCs w:val="20"/>
              </w:rPr>
              <w:t xml:space="preserve"> </w:t>
            </w:r>
            <w:r w:rsidR="00B066E2" w:rsidRPr="00C2632D">
              <w:rPr>
                <w:sz w:val="20"/>
                <w:szCs w:val="20"/>
              </w:rPr>
              <w:t xml:space="preserve">23 </w:t>
            </w:r>
            <w:r w:rsidR="00AE1AE1" w:rsidRPr="00B066E2">
              <w:rPr>
                <w:sz w:val="20"/>
                <w:szCs w:val="20"/>
              </w:rPr>
              <w:t>апреля 2013</w:t>
            </w:r>
            <w:r w:rsidR="008F3F1D" w:rsidRPr="00B066E2">
              <w:rPr>
                <w:sz w:val="20"/>
                <w:szCs w:val="20"/>
              </w:rPr>
              <w:t xml:space="preserve"> г. </w:t>
            </w:r>
            <w:r w:rsidR="00524C85" w:rsidRPr="00B066E2">
              <w:rPr>
                <w:sz w:val="20"/>
                <w:szCs w:val="20"/>
              </w:rPr>
              <w:t>Комитетом государственного строительного  надзора города Москвы</w:t>
            </w:r>
            <w:r w:rsidRPr="00B066E2">
              <w:rPr>
                <w:sz w:val="20"/>
                <w:szCs w:val="20"/>
              </w:rPr>
              <w:t xml:space="preserve">, действует до </w:t>
            </w:r>
            <w:r w:rsidR="00AE1AE1" w:rsidRPr="00B066E2">
              <w:rPr>
                <w:sz w:val="20"/>
                <w:szCs w:val="20"/>
              </w:rPr>
              <w:t>05</w:t>
            </w:r>
            <w:r w:rsidR="002E6CC6" w:rsidRPr="00B066E2">
              <w:rPr>
                <w:sz w:val="20"/>
                <w:szCs w:val="20"/>
              </w:rPr>
              <w:t xml:space="preserve"> </w:t>
            </w:r>
            <w:r w:rsidR="00524C85" w:rsidRPr="00B066E2">
              <w:rPr>
                <w:sz w:val="20"/>
                <w:szCs w:val="20"/>
              </w:rPr>
              <w:t xml:space="preserve"> </w:t>
            </w:r>
            <w:r w:rsidR="00AE1AE1" w:rsidRPr="00B066E2">
              <w:rPr>
                <w:sz w:val="20"/>
                <w:szCs w:val="20"/>
              </w:rPr>
              <w:t xml:space="preserve">октября  </w:t>
            </w:r>
            <w:r w:rsidR="00524C85" w:rsidRPr="00B066E2">
              <w:rPr>
                <w:sz w:val="20"/>
                <w:szCs w:val="20"/>
              </w:rPr>
              <w:t>201</w:t>
            </w:r>
            <w:r w:rsidR="00AE1AE1" w:rsidRPr="00B066E2">
              <w:rPr>
                <w:sz w:val="20"/>
                <w:szCs w:val="20"/>
              </w:rPr>
              <w:t>6</w:t>
            </w:r>
            <w:r w:rsidRPr="00B066E2">
              <w:rPr>
                <w:sz w:val="20"/>
                <w:szCs w:val="20"/>
              </w:rPr>
              <w:t xml:space="preserve"> года</w:t>
            </w:r>
          </w:p>
        </w:tc>
      </w:tr>
      <w:tr w:rsidR="003E5340" w:rsidRPr="00F77C47" w:rsidTr="003E534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 w:rsidP="006F5557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 xml:space="preserve">Права </w:t>
            </w:r>
            <w:r w:rsidR="006F5557">
              <w:rPr>
                <w:rStyle w:val="a7"/>
                <w:sz w:val="20"/>
                <w:szCs w:val="20"/>
              </w:rPr>
              <w:t>Застройщика на земельный участок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6CF9" w:rsidRPr="00BA2C7C" w:rsidRDefault="00BA2C7C" w:rsidP="00417D3B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8F3F1D">
              <w:rPr>
                <w:sz w:val="20"/>
                <w:szCs w:val="20"/>
              </w:rPr>
              <w:t xml:space="preserve"> с кадастровым номером </w:t>
            </w:r>
            <w:r w:rsidR="002E6CC6" w:rsidRPr="002E6CC6">
              <w:rPr>
                <w:sz w:val="20"/>
                <w:szCs w:val="20"/>
              </w:rPr>
              <w:t>77:0</w:t>
            </w:r>
            <w:r w:rsidR="00AE1AE1">
              <w:rPr>
                <w:sz w:val="20"/>
                <w:szCs w:val="20"/>
              </w:rPr>
              <w:t>9</w:t>
            </w:r>
            <w:r w:rsidR="002E6CC6" w:rsidRPr="002E6CC6">
              <w:rPr>
                <w:sz w:val="20"/>
                <w:szCs w:val="20"/>
              </w:rPr>
              <w:t>:000</w:t>
            </w:r>
            <w:r w:rsidR="00AE1AE1">
              <w:rPr>
                <w:sz w:val="20"/>
                <w:szCs w:val="20"/>
              </w:rPr>
              <w:t>1025</w:t>
            </w:r>
            <w:r w:rsidR="002E6CC6" w:rsidRPr="002E6CC6">
              <w:rPr>
                <w:sz w:val="20"/>
                <w:szCs w:val="20"/>
              </w:rPr>
              <w:t>:1</w:t>
            </w:r>
            <w:r w:rsidR="00AE1AE1">
              <w:rPr>
                <w:sz w:val="20"/>
                <w:szCs w:val="20"/>
              </w:rPr>
              <w:t xml:space="preserve">468 </w:t>
            </w:r>
            <w:r>
              <w:rPr>
                <w:sz w:val="20"/>
                <w:szCs w:val="20"/>
              </w:rPr>
              <w:t xml:space="preserve"> площадью </w:t>
            </w:r>
            <w:r w:rsidR="00D05743">
              <w:rPr>
                <w:sz w:val="20"/>
                <w:szCs w:val="20"/>
              </w:rPr>
              <w:t>23 938</w:t>
            </w:r>
            <w:r>
              <w:rPr>
                <w:sz w:val="20"/>
                <w:szCs w:val="20"/>
              </w:rPr>
              <w:t xml:space="preserve"> кв. м., расположенный по адресу</w:t>
            </w:r>
            <w:r w:rsidRPr="00BA2C7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город Москва, </w:t>
            </w:r>
            <w:r w:rsidR="00D05743">
              <w:rPr>
                <w:sz w:val="20"/>
                <w:szCs w:val="20"/>
              </w:rPr>
              <w:t>Головинское шоссе, владение 5</w:t>
            </w:r>
            <w:r w:rsidR="00EC04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принадлежит на праве собственности </w:t>
            </w:r>
            <w:r w:rsidR="00D05743">
              <w:rPr>
                <w:sz w:val="20"/>
                <w:szCs w:val="20"/>
              </w:rPr>
              <w:t>Обществу с ограниченной ответственностью «Жилищная корпорация</w:t>
            </w:r>
            <w:r>
              <w:rPr>
                <w:sz w:val="20"/>
                <w:szCs w:val="20"/>
              </w:rPr>
              <w:t>»</w:t>
            </w:r>
            <w:r w:rsidR="00EC0404">
              <w:rPr>
                <w:sz w:val="20"/>
                <w:szCs w:val="20"/>
              </w:rPr>
              <w:t xml:space="preserve"> на основании Договора купли-продажи </w:t>
            </w:r>
            <w:r w:rsidR="00D05743">
              <w:rPr>
                <w:sz w:val="20"/>
                <w:szCs w:val="20"/>
              </w:rPr>
              <w:t>между Закрытым акционерным обществом «Бизнес центр «Кронштадтский» и Обществом с ограниченной ответственностью «Жилищная корпорация» от 22.03.2013 года</w:t>
            </w:r>
            <w:r w:rsidR="00EC040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что подтверждается Свидетельством о государственной регистрации права 77 –АО </w:t>
            </w:r>
            <w:r w:rsidR="009B79F5">
              <w:rPr>
                <w:sz w:val="20"/>
                <w:szCs w:val="20"/>
              </w:rPr>
              <w:t>№</w:t>
            </w:r>
            <w:r w:rsidR="00D05743">
              <w:rPr>
                <w:sz w:val="20"/>
                <w:szCs w:val="20"/>
              </w:rPr>
              <w:t>765734</w:t>
            </w:r>
            <w:r>
              <w:rPr>
                <w:sz w:val="20"/>
                <w:szCs w:val="20"/>
              </w:rPr>
              <w:t xml:space="preserve">, выданным </w:t>
            </w:r>
            <w:r w:rsidR="00F716EB">
              <w:rPr>
                <w:sz w:val="20"/>
                <w:szCs w:val="20"/>
              </w:rPr>
              <w:t xml:space="preserve"> </w:t>
            </w:r>
            <w:r w:rsidR="00417D3B">
              <w:rPr>
                <w:sz w:val="20"/>
                <w:szCs w:val="20"/>
              </w:rPr>
              <w:t>«</w:t>
            </w:r>
            <w:r w:rsidR="00D05743">
              <w:rPr>
                <w:sz w:val="20"/>
                <w:szCs w:val="20"/>
              </w:rPr>
              <w:t>05</w:t>
            </w:r>
            <w:r w:rsidR="00417D3B">
              <w:rPr>
                <w:sz w:val="20"/>
                <w:szCs w:val="20"/>
              </w:rPr>
              <w:t>»</w:t>
            </w:r>
            <w:r w:rsidR="00D05743">
              <w:rPr>
                <w:sz w:val="20"/>
                <w:szCs w:val="20"/>
              </w:rPr>
              <w:t xml:space="preserve"> апреля</w:t>
            </w:r>
            <w:r w:rsidR="0069156C">
              <w:rPr>
                <w:sz w:val="20"/>
                <w:szCs w:val="20"/>
              </w:rPr>
              <w:t xml:space="preserve"> </w:t>
            </w:r>
            <w:r w:rsidR="00F716EB">
              <w:rPr>
                <w:sz w:val="20"/>
                <w:szCs w:val="20"/>
              </w:rPr>
              <w:t xml:space="preserve"> 201</w:t>
            </w:r>
            <w:r w:rsidR="0069156C">
              <w:rPr>
                <w:sz w:val="20"/>
                <w:szCs w:val="20"/>
              </w:rPr>
              <w:t>3</w:t>
            </w:r>
            <w:r w:rsidR="00F716EB">
              <w:rPr>
                <w:sz w:val="20"/>
                <w:szCs w:val="20"/>
              </w:rPr>
              <w:t xml:space="preserve"> года </w:t>
            </w:r>
            <w:r>
              <w:rPr>
                <w:sz w:val="20"/>
                <w:szCs w:val="20"/>
              </w:rPr>
              <w:t>Управлением Федеральной  службы государственной регистрации, кадастра и картографии по Москве</w:t>
            </w:r>
            <w:r w:rsidR="0069156C">
              <w:rPr>
                <w:sz w:val="20"/>
                <w:szCs w:val="20"/>
              </w:rPr>
              <w:t>,  о чем в Едином государственном реестре прав на недвижимое имущество и сделок с ним  «</w:t>
            </w:r>
            <w:r w:rsidR="00D05743">
              <w:rPr>
                <w:sz w:val="20"/>
                <w:szCs w:val="20"/>
              </w:rPr>
              <w:t>05</w:t>
            </w:r>
            <w:r w:rsidR="0069156C">
              <w:rPr>
                <w:sz w:val="20"/>
                <w:szCs w:val="20"/>
              </w:rPr>
              <w:t xml:space="preserve">» </w:t>
            </w:r>
            <w:r w:rsidR="00D05743">
              <w:rPr>
                <w:sz w:val="20"/>
                <w:szCs w:val="20"/>
              </w:rPr>
              <w:t>апреля</w:t>
            </w:r>
            <w:r w:rsidR="0069156C">
              <w:rPr>
                <w:sz w:val="20"/>
                <w:szCs w:val="20"/>
              </w:rPr>
              <w:t xml:space="preserve">  201</w:t>
            </w:r>
            <w:r w:rsidR="00D05743">
              <w:rPr>
                <w:sz w:val="20"/>
                <w:szCs w:val="20"/>
              </w:rPr>
              <w:t>3</w:t>
            </w:r>
            <w:r w:rsidR="0069156C">
              <w:rPr>
                <w:sz w:val="20"/>
                <w:szCs w:val="20"/>
              </w:rPr>
              <w:t xml:space="preserve"> года сделана  запись  регистрации №77-77-</w:t>
            </w:r>
            <w:r w:rsidR="00D05743">
              <w:rPr>
                <w:sz w:val="20"/>
                <w:szCs w:val="20"/>
              </w:rPr>
              <w:t>09</w:t>
            </w:r>
            <w:r w:rsidR="0069156C">
              <w:rPr>
                <w:sz w:val="20"/>
                <w:szCs w:val="20"/>
              </w:rPr>
              <w:t>/03</w:t>
            </w:r>
            <w:r w:rsidR="00D05743">
              <w:rPr>
                <w:sz w:val="20"/>
                <w:szCs w:val="20"/>
              </w:rPr>
              <w:t>6</w:t>
            </w:r>
            <w:r w:rsidR="0069156C">
              <w:rPr>
                <w:sz w:val="20"/>
                <w:szCs w:val="20"/>
              </w:rPr>
              <w:t>/201</w:t>
            </w:r>
            <w:r w:rsidR="00D05743">
              <w:rPr>
                <w:sz w:val="20"/>
                <w:szCs w:val="20"/>
              </w:rPr>
              <w:t>3</w:t>
            </w:r>
            <w:r w:rsidR="0069156C">
              <w:rPr>
                <w:sz w:val="20"/>
                <w:szCs w:val="20"/>
              </w:rPr>
              <w:t>-</w:t>
            </w:r>
            <w:r w:rsidR="00D05743">
              <w:rPr>
                <w:sz w:val="20"/>
                <w:szCs w:val="20"/>
              </w:rPr>
              <w:t>575</w:t>
            </w:r>
          </w:p>
        </w:tc>
      </w:tr>
    </w:tbl>
    <w:p w:rsidR="00CF4E6B" w:rsidRPr="00F77C47" w:rsidRDefault="00CF4E6B" w:rsidP="003E5340">
      <w:pPr>
        <w:pStyle w:val="a4"/>
        <w:spacing w:before="0" w:beforeAutospacing="0" w:after="0" w:afterAutospacing="0"/>
        <w:rPr>
          <w:rStyle w:val="a7"/>
          <w:sz w:val="20"/>
          <w:szCs w:val="20"/>
        </w:rPr>
      </w:pPr>
    </w:p>
    <w:p w:rsidR="00CF4E6B" w:rsidRPr="00F77C47" w:rsidRDefault="00E161CD" w:rsidP="003E5340">
      <w:pPr>
        <w:pStyle w:val="a4"/>
        <w:spacing w:before="0" w:beforeAutospacing="0" w:after="0" w:afterAutospacing="0"/>
        <w:rPr>
          <w:sz w:val="20"/>
          <w:szCs w:val="20"/>
        </w:rPr>
      </w:pPr>
      <w:r>
        <w:rPr>
          <w:rStyle w:val="a7"/>
          <w:sz w:val="20"/>
          <w:szCs w:val="20"/>
        </w:rPr>
        <w:t>Описание строящегося объекта</w:t>
      </w:r>
    </w:p>
    <w:tbl>
      <w:tblPr>
        <w:tblW w:w="104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8134"/>
      </w:tblGrid>
      <w:tr w:rsidR="003E5340" w:rsidRPr="00F77C47" w:rsidTr="00E64789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 w:rsidP="00C1280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 xml:space="preserve">Местоположение строящегося </w:t>
            </w:r>
            <w:r w:rsidR="00C12800">
              <w:rPr>
                <w:rStyle w:val="a7"/>
                <w:sz w:val="20"/>
                <w:szCs w:val="20"/>
              </w:rPr>
              <w:t>объекта</w:t>
            </w:r>
            <w:r>
              <w:rPr>
                <w:rStyle w:val="a7"/>
                <w:sz w:val="20"/>
                <w:szCs w:val="20"/>
              </w:rPr>
              <w:t xml:space="preserve"> </w:t>
            </w:r>
            <w:r w:rsidR="00795C7E">
              <w:rPr>
                <w:rStyle w:val="a7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54D0" w:rsidRPr="002C54D0" w:rsidRDefault="002C54D0" w:rsidP="002C54D0">
            <w:pPr>
              <w:pStyle w:val="a4"/>
              <w:jc w:val="both"/>
              <w:rPr>
                <w:sz w:val="20"/>
                <w:szCs w:val="20"/>
              </w:rPr>
            </w:pPr>
            <w:r w:rsidRPr="002C54D0">
              <w:rPr>
                <w:sz w:val="20"/>
                <w:szCs w:val="20"/>
              </w:rPr>
              <w:t xml:space="preserve">Многофункциональный комплекс будет построен  по адресу: город Москва, </w:t>
            </w:r>
            <w:r w:rsidR="00B066E2">
              <w:rPr>
                <w:sz w:val="20"/>
                <w:szCs w:val="20"/>
              </w:rPr>
              <w:t xml:space="preserve">САО, район Головинский, </w:t>
            </w:r>
            <w:r w:rsidR="00D05743">
              <w:rPr>
                <w:sz w:val="20"/>
                <w:szCs w:val="20"/>
              </w:rPr>
              <w:t>Головинское шоссе</w:t>
            </w:r>
            <w:r w:rsidR="0069156C">
              <w:rPr>
                <w:sz w:val="20"/>
                <w:szCs w:val="20"/>
              </w:rPr>
              <w:t xml:space="preserve">, владение 5 </w:t>
            </w:r>
            <w:r w:rsidRPr="002C54D0">
              <w:rPr>
                <w:sz w:val="20"/>
                <w:szCs w:val="20"/>
              </w:rPr>
              <w:t xml:space="preserve">. </w:t>
            </w:r>
          </w:p>
          <w:p w:rsidR="0069156C" w:rsidRPr="00D74D3F" w:rsidRDefault="00A62C90" w:rsidP="007C12F5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Проектируемый </w:t>
            </w:r>
            <w:r w:rsidR="007C12F5" w:rsidRPr="009040BF">
              <w:rPr>
                <w:sz w:val="20"/>
                <w:szCs w:val="20"/>
              </w:rPr>
              <w:t xml:space="preserve"> участок ограничен</w:t>
            </w:r>
            <w:r w:rsidRPr="00C2632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с севера - </w:t>
            </w:r>
            <w:r w:rsidR="007C12F5" w:rsidRPr="009040BF">
              <w:rPr>
                <w:sz w:val="20"/>
                <w:szCs w:val="20"/>
              </w:rPr>
              <w:t xml:space="preserve"> Кронштадским бульваром, с юга – Головинским шоссе</w:t>
            </w:r>
            <w:r>
              <w:rPr>
                <w:sz w:val="20"/>
                <w:szCs w:val="20"/>
              </w:rPr>
              <w:t xml:space="preserve">, </w:t>
            </w:r>
            <w:r w:rsidR="007C12F5" w:rsidRPr="009040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="007C12F5" w:rsidRPr="009040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запада-</w:t>
            </w:r>
            <w:r w:rsidR="007C12F5" w:rsidRPr="009040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строящимся торговым центром, с востока- </w:t>
            </w:r>
            <w:r w:rsidR="007C12F5" w:rsidRPr="009040BF">
              <w:rPr>
                <w:sz w:val="20"/>
                <w:szCs w:val="20"/>
              </w:rPr>
              <w:t>промышленн</w:t>
            </w:r>
            <w:r>
              <w:rPr>
                <w:sz w:val="20"/>
                <w:szCs w:val="20"/>
              </w:rPr>
              <w:t>ой</w:t>
            </w:r>
            <w:r w:rsidR="007C12F5" w:rsidRPr="009040BF">
              <w:rPr>
                <w:sz w:val="20"/>
                <w:szCs w:val="20"/>
              </w:rPr>
              <w:t xml:space="preserve"> застройк</w:t>
            </w:r>
            <w:r>
              <w:rPr>
                <w:sz w:val="20"/>
                <w:szCs w:val="20"/>
              </w:rPr>
              <w:t xml:space="preserve">ой </w:t>
            </w:r>
            <w:r w:rsidR="007C12F5" w:rsidRPr="009040BF">
              <w:rPr>
                <w:sz w:val="20"/>
                <w:szCs w:val="20"/>
              </w:rPr>
              <w:t xml:space="preserve"> и Головинск</w:t>
            </w:r>
            <w:r>
              <w:rPr>
                <w:sz w:val="20"/>
                <w:szCs w:val="20"/>
              </w:rPr>
              <w:t>им</w:t>
            </w:r>
            <w:r w:rsidR="007C12F5" w:rsidRPr="009040BF">
              <w:rPr>
                <w:sz w:val="20"/>
                <w:szCs w:val="20"/>
              </w:rPr>
              <w:t xml:space="preserve"> кладбище</w:t>
            </w:r>
            <w:r>
              <w:rPr>
                <w:sz w:val="20"/>
                <w:szCs w:val="20"/>
              </w:rPr>
              <w:t>м</w:t>
            </w:r>
            <w:r w:rsidR="007C12F5" w:rsidRPr="009040BF">
              <w:rPr>
                <w:sz w:val="20"/>
                <w:szCs w:val="20"/>
              </w:rPr>
              <w:t>.</w:t>
            </w:r>
          </w:p>
        </w:tc>
      </w:tr>
      <w:tr w:rsidR="003E5340" w:rsidRPr="007D565B" w:rsidTr="00E64789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9B79F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7D565B" w:rsidRDefault="007C12F5" w:rsidP="007C12F5">
            <w:pPr>
              <w:tabs>
                <w:tab w:val="left" w:pos="249"/>
                <w:tab w:val="left" w:pos="3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Проектом предусмотрен весь комплекс мероприятий, необходимых для организации рекреационной зоны внутриквартального пространства: улично-дорожная сеть, благоустройство, озеленение, оборудование детских площадок, площадок для отдыха и активных видов спорта.</w:t>
            </w:r>
          </w:p>
        </w:tc>
      </w:tr>
      <w:tr w:rsidR="003E5340" w:rsidRPr="00F77C47" w:rsidTr="00E64789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Показатели объекта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Style w:val="af2"/>
              <w:tblW w:w="8040" w:type="dxa"/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3827"/>
              <w:gridCol w:w="1417"/>
              <w:gridCol w:w="1985"/>
            </w:tblGrid>
            <w:tr w:rsidR="0069156C" w:rsidTr="00242C33">
              <w:tc>
                <w:tcPr>
                  <w:tcW w:w="811" w:type="dxa"/>
                </w:tcPr>
                <w:p w:rsidR="0069156C" w:rsidRDefault="0069156C" w:rsidP="00C2632D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№п/п</w:t>
                  </w:r>
                </w:p>
              </w:tc>
              <w:tc>
                <w:tcPr>
                  <w:tcW w:w="3827" w:type="dxa"/>
                </w:tcPr>
                <w:p w:rsidR="0069156C" w:rsidRDefault="0069156C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Наименование показателей </w:t>
                  </w:r>
                </w:p>
              </w:tc>
              <w:tc>
                <w:tcPr>
                  <w:tcW w:w="1417" w:type="dxa"/>
                </w:tcPr>
                <w:p w:rsidR="0069156C" w:rsidRDefault="0069156C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1985" w:type="dxa"/>
                </w:tcPr>
                <w:p w:rsidR="0069156C" w:rsidRDefault="0069156C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Показатели</w:t>
                  </w:r>
                </w:p>
              </w:tc>
            </w:tr>
            <w:tr w:rsidR="0069156C" w:rsidTr="00242C33">
              <w:tc>
                <w:tcPr>
                  <w:tcW w:w="811" w:type="dxa"/>
                </w:tcPr>
                <w:p w:rsidR="0069156C" w:rsidRDefault="0069156C" w:rsidP="00C2632D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69156C" w:rsidRPr="0069156C" w:rsidRDefault="0069156C" w:rsidP="00846F7C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 </w:t>
                  </w:r>
                  <w:r w:rsidR="00846F7C">
                    <w:rPr>
                      <w:sz w:val="20"/>
                      <w:szCs w:val="20"/>
                    </w:rPr>
                    <w:t>участка (по ГПЗУ)</w:t>
                  </w:r>
                </w:p>
              </w:tc>
              <w:tc>
                <w:tcPr>
                  <w:tcW w:w="1417" w:type="dxa"/>
                </w:tcPr>
                <w:p w:rsidR="0069156C" w:rsidRDefault="00242C33" w:rsidP="00242C33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</w:t>
                  </w:r>
                </w:p>
              </w:tc>
              <w:tc>
                <w:tcPr>
                  <w:tcW w:w="1985" w:type="dxa"/>
                </w:tcPr>
                <w:p w:rsidR="00242C33" w:rsidRDefault="00846F7C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2,39</w:t>
                  </w:r>
                  <w:r w:rsidR="007C12F5">
                    <w:rPr>
                      <w:sz w:val="20"/>
                      <w:szCs w:val="20"/>
                    </w:rPr>
                    <w:t>38</w:t>
                  </w:r>
                </w:p>
              </w:tc>
            </w:tr>
            <w:tr w:rsidR="0069156C" w:rsidTr="00242C33">
              <w:tc>
                <w:tcPr>
                  <w:tcW w:w="811" w:type="dxa"/>
                </w:tcPr>
                <w:p w:rsidR="0069156C" w:rsidRDefault="0069156C" w:rsidP="00C2632D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27" w:type="dxa"/>
                </w:tcPr>
                <w:p w:rsidR="0069156C" w:rsidRDefault="0069156C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Площадь застройки</w:t>
                  </w:r>
                </w:p>
              </w:tc>
              <w:tc>
                <w:tcPr>
                  <w:tcW w:w="1417" w:type="dxa"/>
                </w:tcPr>
                <w:p w:rsidR="0069156C" w:rsidRDefault="00242C33" w:rsidP="00242C33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242C33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69156C" w:rsidRDefault="00846F7C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5547</w:t>
                  </w:r>
                </w:p>
              </w:tc>
            </w:tr>
            <w:tr w:rsidR="00242C33" w:rsidTr="00242C33">
              <w:trPr>
                <w:trHeight w:val="389"/>
              </w:trPr>
              <w:tc>
                <w:tcPr>
                  <w:tcW w:w="811" w:type="dxa"/>
                </w:tcPr>
                <w:p w:rsidR="00242C33" w:rsidRDefault="00242C33" w:rsidP="00C2632D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:rsidR="00242C33" w:rsidRPr="0069156C" w:rsidRDefault="00242C33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площадь объекта, в т. ч.</w:t>
                  </w:r>
                  <w:r w:rsidRPr="0069156C">
                    <w:rPr>
                      <w:sz w:val="20"/>
                      <w:szCs w:val="20"/>
                    </w:rPr>
                    <w:t>:</w:t>
                  </w:r>
                </w:p>
                <w:p w:rsidR="00242C33" w:rsidRPr="0069156C" w:rsidRDefault="00242C33" w:rsidP="0069156C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наземная</w:t>
                  </w:r>
                </w:p>
                <w:p w:rsidR="00242C33" w:rsidRPr="0069156C" w:rsidRDefault="00242C33" w:rsidP="0069156C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подземная</w:t>
                  </w:r>
                </w:p>
              </w:tc>
              <w:tc>
                <w:tcPr>
                  <w:tcW w:w="1417" w:type="dxa"/>
                </w:tcPr>
                <w:p w:rsidR="00242C33" w:rsidRDefault="00242C33" w:rsidP="00242C33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242C33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242C33" w:rsidRDefault="00846F7C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191 893</w:t>
                  </w:r>
                </w:p>
                <w:p w:rsidR="00242C33" w:rsidRDefault="00846F7C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132</w:t>
                  </w:r>
                  <w:r w:rsidR="007C12F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343</w:t>
                  </w:r>
                </w:p>
                <w:p w:rsidR="00242C33" w:rsidRDefault="00846F7C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</w:t>
                  </w:r>
                  <w:r w:rsidR="007C12F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550</w:t>
                  </w:r>
                </w:p>
              </w:tc>
            </w:tr>
            <w:tr w:rsidR="00242C33" w:rsidTr="00242C33">
              <w:tc>
                <w:tcPr>
                  <w:tcW w:w="811" w:type="dxa"/>
                </w:tcPr>
                <w:p w:rsidR="00242C33" w:rsidRDefault="00242C33" w:rsidP="00C2632D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27" w:type="dxa"/>
                </w:tcPr>
                <w:p w:rsidR="00242C33" w:rsidRPr="0069156C" w:rsidRDefault="00242C33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Строительный  объем, в том числе</w:t>
                  </w:r>
                  <w:r w:rsidRPr="0069156C">
                    <w:rPr>
                      <w:sz w:val="20"/>
                      <w:szCs w:val="20"/>
                    </w:rPr>
                    <w:t>:</w:t>
                  </w:r>
                </w:p>
                <w:p w:rsidR="00242C33" w:rsidRDefault="00242C33" w:rsidP="0069156C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наземный</w:t>
                  </w:r>
                </w:p>
                <w:p w:rsidR="00242C33" w:rsidRPr="0069156C" w:rsidRDefault="00242C33" w:rsidP="0069156C">
                  <w:pPr>
                    <w:pStyle w:val="a8"/>
                    <w:numPr>
                      <w:ilvl w:val="0"/>
                      <w:numId w:val="8"/>
                    </w:num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подземный</w:t>
                  </w:r>
                </w:p>
              </w:tc>
              <w:tc>
                <w:tcPr>
                  <w:tcW w:w="1417" w:type="dxa"/>
                </w:tcPr>
                <w:p w:rsidR="00242C33" w:rsidRDefault="00242C33" w:rsidP="00242C33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 w:rsidRPr="00242C33">
                    <w:rPr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1985" w:type="dxa"/>
                </w:tcPr>
                <w:p w:rsidR="00242C33" w:rsidRDefault="00846F7C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769</w:t>
                  </w:r>
                  <w:r w:rsidR="007C12F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7</w:t>
                  </w:r>
                  <w:r w:rsidR="00417D3B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8,35</w:t>
                  </w:r>
                </w:p>
                <w:p w:rsidR="00242C33" w:rsidRDefault="00846F7C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489</w:t>
                  </w:r>
                  <w:r w:rsidR="007C12F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344,35</w:t>
                  </w:r>
                </w:p>
                <w:p w:rsidR="00242C33" w:rsidRDefault="00846F7C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280</w:t>
                  </w:r>
                  <w:r w:rsidR="007C12F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364</w:t>
                  </w:r>
                </w:p>
              </w:tc>
            </w:tr>
            <w:tr w:rsidR="0069156C" w:rsidTr="00242C33">
              <w:tc>
                <w:tcPr>
                  <w:tcW w:w="811" w:type="dxa"/>
                </w:tcPr>
                <w:p w:rsidR="0069156C" w:rsidRDefault="00242C33" w:rsidP="00C2632D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27" w:type="dxa"/>
                </w:tcPr>
                <w:p w:rsidR="0069156C" w:rsidRDefault="00417D3B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 этажей</w:t>
                  </w:r>
                </w:p>
              </w:tc>
              <w:tc>
                <w:tcPr>
                  <w:tcW w:w="1417" w:type="dxa"/>
                </w:tcPr>
                <w:p w:rsidR="0069156C" w:rsidRDefault="0069156C" w:rsidP="00242C33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69156C" w:rsidRDefault="00846F7C" w:rsidP="00846F7C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26+3 подземных</w:t>
                  </w:r>
                </w:p>
              </w:tc>
            </w:tr>
            <w:tr w:rsidR="0069156C" w:rsidTr="00242C33">
              <w:tc>
                <w:tcPr>
                  <w:tcW w:w="811" w:type="dxa"/>
                </w:tcPr>
                <w:p w:rsidR="0069156C" w:rsidRPr="00242C33" w:rsidRDefault="00D74D3F" w:rsidP="00C2632D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27" w:type="dxa"/>
                </w:tcPr>
                <w:p w:rsidR="0069156C" w:rsidRPr="00242C33" w:rsidRDefault="0069156C" w:rsidP="0069156C">
                  <w:pPr>
                    <w:rPr>
                      <w:sz w:val="20"/>
                      <w:szCs w:val="20"/>
                    </w:rPr>
                  </w:pPr>
                  <w:r w:rsidRPr="00242C33">
                    <w:rPr>
                      <w:sz w:val="20"/>
                      <w:szCs w:val="20"/>
                    </w:rPr>
                    <w:t xml:space="preserve">Количество </w:t>
                  </w:r>
                  <w:r w:rsidR="00B066E2">
                    <w:rPr>
                      <w:sz w:val="20"/>
                      <w:szCs w:val="20"/>
                    </w:rPr>
                    <w:t>апартаментов</w:t>
                  </w:r>
                  <w:r w:rsidR="00B066E2">
                    <w:rPr>
                      <w:rStyle w:val="af6"/>
                      <w:sz w:val="20"/>
                      <w:szCs w:val="20"/>
                    </w:rPr>
                    <w:footnoteReference w:id="1"/>
                  </w:r>
                  <w:r w:rsidRPr="00242C33">
                    <w:rPr>
                      <w:sz w:val="20"/>
                      <w:szCs w:val="20"/>
                    </w:rPr>
                    <w:t>, в т.ч.:</w:t>
                  </w:r>
                </w:p>
                <w:p w:rsidR="0069156C" w:rsidRPr="00242C33" w:rsidRDefault="00242C33" w:rsidP="0069156C">
                  <w:pPr>
                    <w:pStyle w:val="a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846F7C">
                    <w:rPr>
                      <w:sz w:val="20"/>
                      <w:szCs w:val="20"/>
                    </w:rPr>
                    <w:t>одно</w:t>
                  </w:r>
                  <w:r w:rsidR="0069156C" w:rsidRPr="00242C33">
                    <w:rPr>
                      <w:sz w:val="20"/>
                      <w:szCs w:val="20"/>
                    </w:rPr>
                    <w:t>комнатных</w:t>
                  </w:r>
                </w:p>
                <w:p w:rsidR="0069156C" w:rsidRPr="00242C33" w:rsidRDefault="00242C33" w:rsidP="0069156C">
                  <w:pPr>
                    <w:pStyle w:val="a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846F7C">
                    <w:rPr>
                      <w:sz w:val="20"/>
                      <w:szCs w:val="20"/>
                    </w:rPr>
                    <w:t>двух</w:t>
                  </w:r>
                  <w:r w:rsidR="0069156C" w:rsidRPr="00242C33">
                    <w:rPr>
                      <w:sz w:val="20"/>
                      <w:szCs w:val="20"/>
                    </w:rPr>
                    <w:t>комнатных</w:t>
                  </w:r>
                </w:p>
                <w:p w:rsidR="0069156C" w:rsidRPr="00846F7C" w:rsidRDefault="00242C33" w:rsidP="00846F7C">
                  <w:pPr>
                    <w:pStyle w:val="a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846F7C">
                    <w:rPr>
                      <w:sz w:val="20"/>
                      <w:szCs w:val="20"/>
                    </w:rPr>
                    <w:t>трех</w:t>
                  </w:r>
                  <w:r w:rsidR="0069156C" w:rsidRPr="00242C33">
                    <w:rPr>
                      <w:sz w:val="20"/>
                      <w:szCs w:val="20"/>
                    </w:rPr>
                    <w:t>комнатных</w:t>
                  </w:r>
                </w:p>
              </w:tc>
              <w:tc>
                <w:tcPr>
                  <w:tcW w:w="1417" w:type="dxa"/>
                </w:tcPr>
                <w:p w:rsidR="0069156C" w:rsidRPr="00242C33" w:rsidRDefault="00242C33" w:rsidP="00242C33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985" w:type="dxa"/>
                </w:tcPr>
                <w:p w:rsidR="0069156C" w:rsidRDefault="00846F7C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7C12F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496</w:t>
                  </w:r>
                </w:p>
                <w:p w:rsidR="00242C33" w:rsidRDefault="00D74D3F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903</w:t>
                  </w:r>
                </w:p>
                <w:p w:rsidR="00242C33" w:rsidRDefault="00D74D3F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499</w:t>
                  </w:r>
                </w:p>
                <w:p w:rsidR="00242C33" w:rsidRPr="00242C33" w:rsidRDefault="00D74D3F" w:rsidP="00FE58F9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</w:t>
                  </w:r>
                </w:p>
              </w:tc>
            </w:tr>
            <w:tr w:rsidR="0069156C" w:rsidTr="00242C33">
              <w:tc>
                <w:tcPr>
                  <w:tcW w:w="811" w:type="dxa"/>
                </w:tcPr>
                <w:p w:rsidR="0069156C" w:rsidRPr="00242C33" w:rsidRDefault="00D74D3F" w:rsidP="00C2632D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27" w:type="dxa"/>
                </w:tcPr>
                <w:p w:rsidR="0069156C" w:rsidRPr="00242C33" w:rsidRDefault="00D74D3F" w:rsidP="00242C3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Вместимость подземной автостоянки</w:t>
                  </w:r>
                </w:p>
              </w:tc>
              <w:tc>
                <w:tcPr>
                  <w:tcW w:w="1417" w:type="dxa"/>
                </w:tcPr>
                <w:p w:rsidR="0069156C" w:rsidRPr="00242C33" w:rsidRDefault="00D74D3F" w:rsidP="00242C33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м/м</w:t>
                  </w:r>
                </w:p>
              </w:tc>
              <w:tc>
                <w:tcPr>
                  <w:tcW w:w="1985" w:type="dxa"/>
                </w:tcPr>
                <w:p w:rsidR="00242C33" w:rsidRPr="00242C33" w:rsidRDefault="00D74D3F" w:rsidP="00D74D3F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7C12F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408 </w:t>
                  </w:r>
                </w:p>
              </w:tc>
            </w:tr>
            <w:tr w:rsidR="00417D3B" w:rsidTr="00242C33">
              <w:tc>
                <w:tcPr>
                  <w:tcW w:w="811" w:type="dxa"/>
                </w:tcPr>
                <w:p w:rsidR="00417D3B" w:rsidRDefault="00417D3B" w:rsidP="00C2632D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827" w:type="dxa"/>
                </w:tcPr>
                <w:p w:rsidR="00417D3B" w:rsidRDefault="00417D3B" w:rsidP="00242C3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Верхняя отметка</w:t>
                  </w:r>
                </w:p>
              </w:tc>
              <w:tc>
                <w:tcPr>
                  <w:tcW w:w="1417" w:type="dxa"/>
                </w:tcPr>
                <w:p w:rsidR="00417D3B" w:rsidRDefault="00417D3B" w:rsidP="00242C33">
                  <w:pPr>
                    <w:tabs>
                      <w:tab w:val="left" w:pos="1800"/>
                    </w:tabs>
                    <w:ind w:right="8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985" w:type="dxa"/>
                </w:tcPr>
                <w:p w:rsidR="00417D3B" w:rsidRDefault="00417D3B" w:rsidP="00D74D3F">
                  <w:pPr>
                    <w:tabs>
                      <w:tab w:val="left" w:pos="1800"/>
                    </w:tabs>
                    <w:ind w:right="8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90,70</w:t>
                  </w:r>
                </w:p>
              </w:tc>
            </w:tr>
          </w:tbl>
          <w:p w:rsidR="00417D3B" w:rsidRDefault="00417D3B" w:rsidP="00FE58F9">
            <w:pPr>
              <w:tabs>
                <w:tab w:val="left" w:pos="1800"/>
              </w:tabs>
              <w:ind w:right="85"/>
              <w:jc w:val="both"/>
              <w:rPr>
                <w:sz w:val="20"/>
                <w:szCs w:val="20"/>
              </w:rPr>
            </w:pPr>
          </w:p>
          <w:p w:rsidR="00821353" w:rsidRDefault="00821353" w:rsidP="00C2632D">
            <w:pPr>
              <w:tabs>
                <w:tab w:val="left" w:pos="1800"/>
              </w:tabs>
              <w:ind w:right="85"/>
              <w:jc w:val="center"/>
              <w:rPr>
                <w:b/>
                <w:sz w:val="20"/>
                <w:szCs w:val="20"/>
              </w:rPr>
            </w:pPr>
          </w:p>
          <w:p w:rsidR="00821353" w:rsidRDefault="00B066E2" w:rsidP="00C2632D">
            <w:pPr>
              <w:tabs>
                <w:tab w:val="left" w:pos="1800"/>
              </w:tabs>
              <w:ind w:right="85"/>
              <w:jc w:val="center"/>
              <w:rPr>
                <w:b/>
                <w:sz w:val="20"/>
                <w:szCs w:val="20"/>
              </w:rPr>
            </w:pPr>
            <w:r w:rsidRPr="00C2632D">
              <w:rPr>
                <w:b/>
                <w:sz w:val="20"/>
                <w:szCs w:val="20"/>
              </w:rPr>
              <w:lastRenderedPageBreak/>
              <w:t>Перечень апартаментов в строящемся Многофункциональном комплексе</w:t>
            </w:r>
            <w:r w:rsidR="00821353">
              <w:rPr>
                <w:b/>
                <w:sz w:val="20"/>
                <w:szCs w:val="20"/>
              </w:rPr>
              <w:t>,</w:t>
            </w:r>
          </w:p>
          <w:p w:rsidR="00B066E2" w:rsidRDefault="00821353" w:rsidP="00C2632D">
            <w:pPr>
              <w:tabs>
                <w:tab w:val="left" w:pos="1800"/>
              </w:tabs>
              <w:ind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2-я очередь</w:t>
            </w:r>
          </w:p>
          <w:p w:rsidR="00821353" w:rsidRPr="00C2632D" w:rsidRDefault="00821353" w:rsidP="00C2632D">
            <w:pPr>
              <w:tabs>
                <w:tab w:val="left" w:pos="1800"/>
              </w:tabs>
              <w:ind w:right="85"/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7756" w:type="dxa"/>
              <w:tblLayout w:type="fixed"/>
              <w:tblLook w:val="04A0" w:firstRow="1" w:lastRow="0" w:firstColumn="1" w:lastColumn="0" w:noHBand="0" w:noVBand="1"/>
            </w:tblPr>
            <w:tblGrid>
              <w:gridCol w:w="1378"/>
              <w:gridCol w:w="1275"/>
              <w:gridCol w:w="1134"/>
              <w:gridCol w:w="1276"/>
              <w:gridCol w:w="1276"/>
              <w:gridCol w:w="1417"/>
            </w:tblGrid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корпуса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66E2" w:rsidRPr="00B066E2" w:rsidRDefault="00B066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Секция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66E2" w:rsidRPr="00B066E2" w:rsidRDefault="00B066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Условный номер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 комнат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Общая площадь 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C2632D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B066E2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B066E2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69,9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B066E2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69,9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69,9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42,7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42,9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70,5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43,2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65,9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43,4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43,3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71,1</w:t>
                  </w:r>
                </w:p>
              </w:tc>
            </w:tr>
            <w:tr w:rsidR="00B066E2" w:rsidRPr="00B066E2" w:rsidTr="00B066E2">
              <w:trPr>
                <w:trHeight w:val="255"/>
              </w:trPr>
              <w:tc>
                <w:tcPr>
                  <w:tcW w:w="1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66E2" w:rsidRPr="00B066E2" w:rsidRDefault="00B066E2" w:rsidP="00B066E2">
                  <w:pPr>
                    <w:jc w:val="center"/>
                    <w:rPr>
                      <w:sz w:val="20"/>
                      <w:szCs w:val="20"/>
                    </w:rPr>
                  </w:pPr>
                  <w:r w:rsidRPr="00B066E2">
                    <w:rPr>
                      <w:sz w:val="20"/>
                      <w:szCs w:val="20"/>
                    </w:rPr>
                    <w:t>48,6</w:t>
                  </w:r>
                </w:p>
              </w:tc>
            </w:tr>
          </w:tbl>
          <w:p w:rsidR="00B066E2" w:rsidRPr="0069156C" w:rsidRDefault="00B066E2" w:rsidP="00FE58F9">
            <w:pPr>
              <w:tabs>
                <w:tab w:val="left" w:pos="1800"/>
              </w:tabs>
              <w:ind w:right="85"/>
              <w:jc w:val="both"/>
              <w:rPr>
                <w:sz w:val="20"/>
                <w:szCs w:val="20"/>
              </w:rPr>
            </w:pPr>
          </w:p>
        </w:tc>
      </w:tr>
      <w:tr w:rsidR="003E5340" w:rsidRPr="00F77C47" w:rsidTr="00E64789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lastRenderedPageBreak/>
              <w:t xml:space="preserve">Технические характеристики объекта и его самостоятельных </w:t>
            </w:r>
            <w:r>
              <w:rPr>
                <w:rStyle w:val="a7"/>
                <w:sz w:val="20"/>
                <w:szCs w:val="20"/>
              </w:rPr>
              <w:lastRenderedPageBreak/>
              <w:t xml:space="preserve">частей 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90" w:rsidRPr="00C2632D" w:rsidRDefault="000D20C4" w:rsidP="007C12F5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Строящийся Многофункциональный комплекс</w:t>
            </w:r>
            <w:r w:rsidR="00821353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eastAsia="Calibri"/>
                <w:sz w:val="20"/>
                <w:szCs w:val="20"/>
                <w:lang w:eastAsia="en-US"/>
              </w:rPr>
              <w:t>2 очередь)</w:t>
            </w:r>
            <w:r w:rsidR="00A62C90" w:rsidRPr="00C2632D">
              <w:rPr>
                <w:rFonts w:eastAsia="Calibri"/>
                <w:sz w:val="20"/>
                <w:szCs w:val="20"/>
                <w:lang w:eastAsia="en-US"/>
              </w:rPr>
              <w:t xml:space="preserve"> состоит из 5 корпусов прямоугольной формы  размерами  в осях </w:t>
            </w:r>
            <w:r w:rsidR="00A6747E">
              <w:rPr>
                <w:rFonts w:eastAsia="Calibri"/>
                <w:sz w:val="20"/>
                <w:szCs w:val="20"/>
                <w:lang w:eastAsia="en-US"/>
              </w:rPr>
              <w:t>41,</w:t>
            </w:r>
            <w:r w:rsidR="00A62C90">
              <w:rPr>
                <w:rFonts w:eastAsia="Calibri"/>
                <w:sz w:val="20"/>
                <w:szCs w:val="20"/>
                <w:lang w:eastAsia="en-US"/>
              </w:rPr>
              <w:t>80</w:t>
            </w:r>
            <w:r w:rsidR="00A6747E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  <w:r>
              <w:rPr>
                <w:rFonts w:eastAsia="Calibri"/>
                <w:sz w:val="20"/>
                <w:szCs w:val="20"/>
                <w:lang w:eastAsia="en-US"/>
              </w:rPr>
              <w:t>24,</w:t>
            </w:r>
            <w:r w:rsidR="00A6747E">
              <w:rPr>
                <w:rFonts w:eastAsia="Calibri"/>
                <w:sz w:val="20"/>
                <w:szCs w:val="20"/>
                <w:lang w:eastAsia="en-US"/>
              </w:rPr>
              <w:t>65м, объединенных общей подземной частью- трехуровневой автостоянкой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7C12F5" w:rsidRPr="00C2632D" w:rsidRDefault="007C12F5" w:rsidP="007C12F5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2632D">
              <w:rPr>
                <w:rFonts w:eastAsia="Calibri"/>
                <w:b/>
                <w:sz w:val="20"/>
                <w:szCs w:val="20"/>
                <w:lang w:eastAsia="en-US"/>
              </w:rPr>
              <w:t>1. Конструктивные решения, технология:</w:t>
            </w:r>
          </w:p>
          <w:p w:rsidR="007C12F5" w:rsidRPr="00283496" w:rsidRDefault="007C12F5" w:rsidP="007C12F5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3496">
              <w:rPr>
                <w:rFonts w:eastAsia="Calibri"/>
                <w:sz w:val="20"/>
                <w:szCs w:val="20"/>
                <w:lang w:eastAsia="en-US"/>
              </w:rPr>
              <w:lastRenderedPageBreak/>
              <w:t>Фундаменты – монолитная железобетонная плита;</w:t>
            </w:r>
          </w:p>
          <w:p w:rsidR="007C12F5" w:rsidRPr="00283496" w:rsidRDefault="007C12F5" w:rsidP="007C12F5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3496">
              <w:rPr>
                <w:rFonts w:eastAsia="Calibri"/>
                <w:sz w:val="20"/>
                <w:szCs w:val="20"/>
                <w:lang w:eastAsia="en-US"/>
              </w:rPr>
              <w:t>Лестницы – монолитные железобетонные;</w:t>
            </w:r>
          </w:p>
          <w:p w:rsidR="007C12F5" w:rsidRPr="00283496" w:rsidRDefault="007C12F5" w:rsidP="007C12F5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3496">
              <w:rPr>
                <w:rFonts w:eastAsia="Calibri"/>
                <w:sz w:val="20"/>
                <w:szCs w:val="20"/>
                <w:lang w:eastAsia="en-US"/>
              </w:rPr>
              <w:t>Наружные стены – монолитные железобетонные, блоки из ячеистого бетона;</w:t>
            </w:r>
          </w:p>
          <w:p w:rsidR="007C12F5" w:rsidRPr="00283496" w:rsidRDefault="007C12F5" w:rsidP="007C12F5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3496">
              <w:rPr>
                <w:rFonts w:eastAsia="Calibri"/>
                <w:sz w:val="20"/>
                <w:szCs w:val="20"/>
                <w:lang w:eastAsia="en-US"/>
              </w:rPr>
              <w:t>Перекрытия этажей – монолитные железобетонные;</w:t>
            </w:r>
          </w:p>
          <w:p w:rsidR="007C12F5" w:rsidRPr="00283496" w:rsidRDefault="007C12F5" w:rsidP="007C12F5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3496">
              <w:rPr>
                <w:rFonts w:eastAsia="Calibri"/>
                <w:sz w:val="20"/>
                <w:szCs w:val="20"/>
                <w:lang w:eastAsia="en-US"/>
              </w:rPr>
              <w:t>Внутренние перегородки – монолитные железобетонные, из блоков ячеистого бетона;</w:t>
            </w:r>
          </w:p>
          <w:p w:rsidR="007C12F5" w:rsidRDefault="007C12F5" w:rsidP="007C12F5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3496">
              <w:rPr>
                <w:rFonts w:eastAsia="Calibri"/>
                <w:sz w:val="20"/>
                <w:szCs w:val="20"/>
                <w:lang w:eastAsia="en-US"/>
              </w:rPr>
              <w:t xml:space="preserve">Окна – в помещениях: двухкамерные стеклопакеты, заполненными аргоном и с низко эмиссионным покрытием с теплым алюминиевым профилем </w:t>
            </w:r>
          </w:p>
          <w:p w:rsidR="007C12F5" w:rsidRPr="00283496" w:rsidRDefault="007C12F5" w:rsidP="007C12F5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3496">
              <w:rPr>
                <w:rFonts w:eastAsia="Calibri"/>
                <w:sz w:val="20"/>
                <w:szCs w:val="20"/>
                <w:lang w:eastAsia="en-US"/>
              </w:rPr>
              <w:t>Двери входные подъездные и двери/люки технических помещений – металлические;</w:t>
            </w:r>
          </w:p>
          <w:p w:rsidR="007C12F5" w:rsidRPr="00283496" w:rsidRDefault="007C12F5" w:rsidP="007C12F5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3496">
              <w:rPr>
                <w:rFonts w:eastAsia="Calibri"/>
                <w:sz w:val="20"/>
                <w:szCs w:val="20"/>
                <w:lang w:eastAsia="en-US"/>
              </w:rPr>
              <w:t>Кровля – плоская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(инверсионная)</w:t>
            </w:r>
            <w:r w:rsidRPr="00283496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7C12F5" w:rsidRPr="00283496" w:rsidRDefault="007C12F5" w:rsidP="007C12F5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3496">
              <w:rPr>
                <w:rFonts w:eastAsia="Calibri"/>
                <w:sz w:val="20"/>
                <w:szCs w:val="20"/>
                <w:lang w:eastAsia="en-US"/>
              </w:rPr>
              <w:t xml:space="preserve">Материал водосточной системы кровли - внутренний - из </w:t>
            </w:r>
            <w:r>
              <w:rPr>
                <w:rFonts w:eastAsia="Calibri"/>
                <w:sz w:val="20"/>
                <w:szCs w:val="20"/>
                <w:lang w:eastAsia="en-US"/>
              </w:rPr>
              <w:t>чугунных труб</w:t>
            </w:r>
            <w:r w:rsidRPr="0028349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7C12F5" w:rsidRPr="00C2632D" w:rsidRDefault="007C12F5" w:rsidP="007C12F5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2632D">
              <w:rPr>
                <w:rFonts w:eastAsia="Calibri"/>
                <w:b/>
                <w:sz w:val="20"/>
                <w:szCs w:val="20"/>
                <w:lang w:eastAsia="en-US"/>
              </w:rPr>
              <w:t>2. Отделочные работы внутри апартаментов:</w:t>
            </w:r>
          </w:p>
          <w:p w:rsidR="00D13D15" w:rsidRPr="007D565B" w:rsidRDefault="00330FB5" w:rsidP="00D13D15">
            <w:pPr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А</w:t>
            </w:r>
            <w:r w:rsidRPr="00283496">
              <w:rPr>
                <w:rFonts w:eastAsia="Calibri"/>
                <w:sz w:val="20"/>
                <w:szCs w:val="20"/>
                <w:lang w:eastAsia="en-US"/>
              </w:rPr>
              <w:t xml:space="preserve">партаменты </w:t>
            </w:r>
            <w:r w:rsidR="007C12F5" w:rsidRPr="00283496">
              <w:rPr>
                <w:rFonts w:eastAsia="Calibri"/>
                <w:sz w:val="20"/>
                <w:szCs w:val="20"/>
                <w:lang w:eastAsia="en-US"/>
              </w:rPr>
              <w:t>сдаются без отделки</w:t>
            </w:r>
            <w:r w:rsidR="00D13D15">
              <w:rPr>
                <w:rFonts w:eastAsia="Calibri"/>
                <w:sz w:val="20"/>
                <w:szCs w:val="20"/>
                <w:lang w:eastAsia="en-US"/>
              </w:rPr>
              <w:t xml:space="preserve">, т.е.  </w:t>
            </w:r>
            <w:r w:rsidR="00D13D15" w:rsidRPr="00D13D15">
              <w:rPr>
                <w:rFonts w:eastAsia="Calibri"/>
                <w:sz w:val="20"/>
                <w:szCs w:val="20"/>
                <w:lang w:eastAsia="en-US"/>
              </w:rPr>
              <w:t xml:space="preserve">в состоянии, требующем проведения </w:t>
            </w:r>
            <w:r w:rsidR="00D13D15">
              <w:rPr>
                <w:rFonts w:eastAsia="Calibri"/>
                <w:sz w:val="20"/>
                <w:szCs w:val="20"/>
                <w:lang w:eastAsia="en-US"/>
              </w:rPr>
              <w:t xml:space="preserve"> будущим владельцем (собственником) </w:t>
            </w:r>
            <w:r w:rsidR="00D13D15" w:rsidRPr="00D13D15">
              <w:rPr>
                <w:rFonts w:eastAsia="Calibri"/>
                <w:sz w:val="20"/>
                <w:szCs w:val="20"/>
                <w:lang w:eastAsia="en-US"/>
              </w:rPr>
              <w:t xml:space="preserve">дополнительных работ по доведению </w:t>
            </w:r>
            <w:r w:rsidR="00D13D15">
              <w:rPr>
                <w:rFonts w:eastAsia="Calibri"/>
                <w:sz w:val="20"/>
                <w:szCs w:val="20"/>
                <w:lang w:eastAsia="en-US"/>
              </w:rPr>
              <w:t>апартаментов</w:t>
            </w:r>
            <w:r w:rsidR="00D13D15" w:rsidRPr="00D13D15">
              <w:rPr>
                <w:rFonts w:eastAsia="Calibri"/>
                <w:sz w:val="20"/>
                <w:szCs w:val="20"/>
                <w:lang w:eastAsia="en-US"/>
              </w:rPr>
              <w:t xml:space="preserve"> до полной готовности (установки горизонтальной разводки систем электроснабжения, водоснабжения, канализования, чистовой отделки помещения и т.д.).</w:t>
            </w:r>
          </w:p>
        </w:tc>
      </w:tr>
      <w:tr w:rsidR="00FF5C26" w:rsidRPr="00F77C47" w:rsidTr="00E64789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C26" w:rsidRDefault="00FF5C26">
            <w:pPr>
              <w:pStyle w:val="a4"/>
              <w:spacing w:before="0" w:beforeAutospacing="0" w:after="0" w:afterAutospacing="0"/>
              <w:rPr>
                <w:rStyle w:val="a7"/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lastRenderedPageBreak/>
              <w:t xml:space="preserve">Состав общего имущества в строящемся объекте, которое будет находиться в общей долевой собственности участников долевого строительства после получения разрешения на ввод в эксплуатацию </w:t>
            </w:r>
            <w:r w:rsidR="00BA0E85">
              <w:rPr>
                <w:rStyle w:val="a7"/>
                <w:sz w:val="20"/>
                <w:szCs w:val="20"/>
              </w:rPr>
              <w:t xml:space="preserve"> и передачи объекта долевого строительства участникам  долевого строительства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B29" w:rsidRPr="00F90B29" w:rsidRDefault="00F90B29" w:rsidP="00417D3B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90B29">
              <w:rPr>
                <w:sz w:val="20"/>
                <w:szCs w:val="20"/>
              </w:rPr>
              <w:t>естничные площадки, лестницы, лифты и лифтовые шахты, коридоры, чердаки и подвалы, в которых имеются инженерные коммуникации, ограждающие и несущие конструкции данного комплекса, механическое, электрическое, санитарно-техническое и иное оборудование, находящееся в данном комплексе за пределами или внутри помещений и обслуживающее более одного помещения, а также земельный участок, на котором расположен данный объект с элементами озеленения и благоустройства и иные объекты, необходимые для обслуживания и</w:t>
            </w:r>
            <w:r>
              <w:rPr>
                <w:sz w:val="20"/>
                <w:szCs w:val="20"/>
              </w:rPr>
              <w:t xml:space="preserve"> эксплуатации данного комплекса</w:t>
            </w:r>
          </w:p>
        </w:tc>
      </w:tr>
      <w:tr w:rsidR="003E5340" w:rsidRPr="00F77C47" w:rsidTr="00E64789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0C2E72">
              <w:rPr>
                <w:rStyle w:val="a7"/>
                <w:sz w:val="20"/>
                <w:szCs w:val="20"/>
              </w:rPr>
              <w:t>Предполагаемый срок для получения разрешения на ввод дома в эксплуатацию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4169AD" w:rsidP="00C37E9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октября 2016 года</w:t>
            </w:r>
          </w:p>
        </w:tc>
      </w:tr>
      <w:tr w:rsidR="003E5340" w:rsidRPr="00F77C47" w:rsidTr="00E64789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Организации, участвующие в приемке дома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 w:rsidP="0069156C">
            <w:pPr>
              <w:jc w:val="both"/>
              <w:rPr>
                <w:sz w:val="20"/>
                <w:szCs w:val="20"/>
              </w:rPr>
            </w:pPr>
            <w:r w:rsidRPr="00E161CD">
              <w:rPr>
                <w:sz w:val="20"/>
                <w:szCs w:val="20"/>
              </w:rPr>
              <w:t xml:space="preserve">Государственный архитектурно-строительный надзор, Представители Заказчика, Представители проектной организации, Представители эксплуатирующей организации, Генеральный подрядчик, Представители Управляющей организации, Органы государственного санитарно-эпидемиологического надзора, Органы государственного пожарного надзора, представители </w:t>
            </w:r>
            <w:r w:rsidR="00AC0411">
              <w:rPr>
                <w:sz w:val="20"/>
                <w:szCs w:val="20"/>
              </w:rPr>
              <w:t xml:space="preserve">Управы </w:t>
            </w:r>
            <w:r w:rsidR="004169AD" w:rsidRPr="004169AD">
              <w:rPr>
                <w:sz w:val="20"/>
                <w:szCs w:val="20"/>
              </w:rPr>
              <w:t>Головинского района г. Москвы</w:t>
            </w:r>
          </w:p>
        </w:tc>
      </w:tr>
      <w:tr w:rsidR="003E5340" w:rsidRPr="00F77C47" w:rsidTr="00E64789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Возможные финансовые и прочие риски при осуществлении проекта строительства и меры по добровольному страхованию застройщиком таких рисков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30AB" w:rsidRDefault="00E161CD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61CD">
              <w:rPr>
                <w:sz w:val="20"/>
                <w:szCs w:val="20"/>
              </w:rPr>
              <w:t xml:space="preserve">Застройщик оценивает проект, как нерисковый. </w:t>
            </w:r>
          </w:p>
          <w:p w:rsidR="003E5340" w:rsidRPr="00F77C47" w:rsidRDefault="00E161CD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61CD">
              <w:rPr>
                <w:sz w:val="20"/>
                <w:szCs w:val="20"/>
              </w:rPr>
              <w:t>Меры по добровольному страхованию не предпринимались</w:t>
            </w:r>
          </w:p>
        </w:tc>
      </w:tr>
      <w:tr w:rsidR="003E5340" w:rsidRPr="00F77C47" w:rsidTr="00E64789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Планируемая стоимость строительства (создания) многоквартирного дома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 w:rsidP="007C12F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61CD">
              <w:rPr>
                <w:sz w:val="20"/>
                <w:szCs w:val="20"/>
              </w:rPr>
              <w:t>Планируемая стоимость строител</w:t>
            </w:r>
            <w:r w:rsidR="007C12F5">
              <w:rPr>
                <w:sz w:val="20"/>
                <w:szCs w:val="20"/>
              </w:rPr>
              <w:t xml:space="preserve">ьства составляет ориентировочно 10 654 300 000 </w:t>
            </w:r>
            <w:r w:rsidR="00D730AB" w:rsidRPr="00D730AB">
              <w:rPr>
                <w:sz w:val="20"/>
                <w:szCs w:val="20"/>
              </w:rPr>
              <w:t>руб.</w:t>
            </w:r>
          </w:p>
        </w:tc>
      </w:tr>
      <w:tr w:rsidR="003E5340" w:rsidRPr="00F77C47" w:rsidTr="00E64789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rStyle w:val="a7"/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 xml:space="preserve">Организации, осуществляющие </w:t>
            </w:r>
            <w:r>
              <w:rPr>
                <w:rStyle w:val="a7"/>
                <w:sz w:val="20"/>
                <w:szCs w:val="20"/>
              </w:rPr>
              <w:lastRenderedPageBreak/>
              <w:t>основные строительно-монтажные и другие работы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2F5" w:rsidRDefault="007C12F5" w:rsidP="007C12F5">
            <w:pPr>
              <w:pStyle w:val="a4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1050B">
              <w:rPr>
                <w:sz w:val="20"/>
                <w:szCs w:val="20"/>
                <w:u w:val="single"/>
                <w:lang w:eastAsia="en-US"/>
              </w:rPr>
              <w:lastRenderedPageBreak/>
              <w:t>Генподрядчик</w:t>
            </w:r>
            <w:r w:rsidRPr="0081050B">
              <w:rPr>
                <w:sz w:val="20"/>
                <w:szCs w:val="20"/>
                <w:lang w:eastAsia="en-US"/>
              </w:rPr>
              <w:t xml:space="preserve"> –</w:t>
            </w:r>
            <w:r w:rsidR="0081050B" w:rsidRPr="0081050B">
              <w:rPr>
                <w:sz w:val="20"/>
                <w:szCs w:val="20"/>
                <w:lang w:eastAsia="en-US"/>
              </w:rPr>
              <w:t xml:space="preserve"> </w:t>
            </w:r>
            <w:r w:rsidRPr="0081050B">
              <w:rPr>
                <w:sz w:val="20"/>
                <w:szCs w:val="20"/>
                <w:lang w:eastAsia="en-US"/>
              </w:rPr>
              <w:t>Закрытое акционерное общество «Ренейссанс Констракшн»</w:t>
            </w:r>
          </w:p>
          <w:p w:rsidR="007C12F5" w:rsidRPr="0081050B" w:rsidRDefault="007C12F5" w:rsidP="007C12F5">
            <w:pPr>
              <w:pStyle w:val="a4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1050B">
              <w:rPr>
                <w:sz w:val="20"/>
                <w:szCs w:val="20"/>
                <w:lang w:eastAsia="en-US"/>
              </w:rPr>
              <w:lastRenderedPageBreak/>
              <w:t>ОГРН - 1027739384309</w:t>
            </w:r>
          </w:p>
          <w:p w:rsidR="003E5340" w:rsidRPr="00764CAE" w:rsidRDefault="007C12F5" w:rsidP="007C12F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050B">
              <w:rPr>
                <w:sz w:val="20"/>
                <w:szCs w:val="20"/>
              </w:rPr>
              <w:t>ИНН - 7708185129</w:t>
            </w:r>
          </w:p>
        </w:tc>
      </w:tr>
      <w:tr w:rsidR="003E5340" w:rsidRPr="00F77C47" w:rsidTr="00E64789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730C49" w:rsidP="00BF0E47">
            <w:pPr>
              <w:pStyle w:val="a4"/>
              <w:spacing w:before="0" w:beforeAutospacing="0" w:after="0" w:afterAutospacing="0"/>
              <w:rPr>
                <w:rStyle w:val="a7"/>
                <w:sz w:val="20"/>
                <w:szCs w:val="20"/>
              </w:rPr>
            </w:pPr>
            <w:r w:rsidRPr="00F77C47">
              <w:rPr>
                <w:rStyle w:val="a7"/>
                <w:sz w:val="20"/>
                <w:szCs w:val="20"/>
              </w:rPr>
              <w:lastRenderedPageBreak/>
              <w:t xml:space="preserve">Способы обеспечения исполнения обязательств </w:t>
            </w:r>
            <w:r w:rsidR="00BF0E47">
              <w:rPr>
                <w:rStyle w:val="a7"/>
                <w:sz w:val="20"/>
                <w:szCs w:val="20"/>
              </w:rPr>
              <w:t>З</w:t>
            </w:r>
            <w:r w:rsidRPr="00F77C47">
              <w:rPr>
                <w:rStyle w:val="a7"/>
                <w:sz w:val="20"/>
                <w:szCs w:val="20"/>
              </w:rPr>
              <w:t>астройщика по договору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7308" w:rsidRPr="000C2E72" w:rsidRDefault="00423357" w:rsidP="000C2E72">
            <w:pPr>
              <w:pStyle w:val="a4"/>
              <w:rPr>
                <w:color w:val="000000"/>
                <w:sz w:val="20"/>
                <w:szCs w:val="20"/>
              </w:rPr>
            </w:pPr>
            <w:r w:rsidRPr="000C2E72">
              <w:rPr>
                <w:color w:val="000000"/>
                <w:sz w:val="20"/>
                <w:szCs w:val="20"/>
              </w:rPr>
              <w:t xml:space="preserve">Исполнение обязательств застройщика обеспечивается залогом земельного участка с кадастровым номером </w:t>
            </w:r>
            <w:r w:rsidR="00417D3B" w:rsidRPr="00417D3B">
              <w:rPr>
                <w:color w:val="000000"/>
                <w:sz w:val="20"/>
                <w:szCs w:val="20"/>
              </w:rPr>
              <w:t>77:09:0001025:1468</w:t>
            </w:r>
            <w:r w:rsidRPr="000C2E72">
              <w:rPr>
                <w:color w:val="000000"/>
                <w:sz w:val="20"/>
                <w:szCs w:val="20"/>
              </w:rPr>
              <w:t>, принадлежащего застройщику на праве собственности</w:t>
            </w:r>
            <w:r w:rsidR="0081050B">
              <w:rPr>
                <w:color w:val="000000"/>
                <w:sz w:val="20"/>
                <w:szCs w:val="20"/>
              </w:rPr>
              <w:t xml:space="preserve"> и строящийся (создаваемый) на этом участке многоквартирный дом</w:t>
            </w:r>
            <w:r w:rsidRPr="000C2E72">
              <w:rPr>
                <w:color w:val="000000"/>
                <w:sz w:val="20"/>
                <w:szCs w:val="20"/>
              </w:rPr>
              <w:t>, в порядке, установленном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</w:tc>
      </w:tr>
      <w:tr w:rsidR="00CF4E6B" w:rsidRPr="00F77C47" w:rsidTr="00E64789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4E6B" w:rsidRPr="00F77C47" w:rsidRDefault="00E161CD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об иных договорах и сделках, на основании которых привлекаются денежные средства для строительства, за исключением привлечения денежных средств на основании договоров участия в долевом строительстве.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0AB" w:rsidRPr="00D730AB" w:rsidRDefault="00D730AB" w:rsidP="00D730A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730AB">
              <w:rPr>
                <w:rFonts w:eastAsia="Calibri"/>
                <w:sz w:val="20"/>
                <w:szCs w:val="20"/>
                <w:lang w:eastAsia="en-US"/>
              </w:rPr>
              <w:t>Привлекаются банковские кредиты н</w:t>
            </w:r>
            <w:r>
              <w:rPr>
                <w:rFonts w:eastAsia="Calibri"/>
                <w:sz w:val="20"/>
                <w:szCs w:val="20"/>
                <w:lang w:eastAsia="en-US"/>
              </w:rPr>
              <w:t>а основании кредитных договоров</w:t>
            </w:r>
            <w:r w:rsidR="0081050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CF4E6B" w:rsidRPr="00F77C47" w:rsidRDefault="00CF4E6B" w:rsidP="0012292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3E5340" w:rsidRPr="00F77C47" w:rsidTr="00E64789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340" w:rsidRPr="00F77C47" w:rsidRDefault="00E161CD">
            <w:pPr>
              <w:pStyle w:val="a4"/>
              <w:spacing w:before="0" w:beforeAutospacing="0" w:after="0" w:afterAutospacing="0"/>
              <w:rPr>
                <w:rStyle w:val="a7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 опубликования Проектной декларации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5340" w:rsidRPr="00C2632D" w:rsidRDefault="0081050B" w:rsidP="0012292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Сайт </w:t>
            </w:r>
            <w:hyperlink r:id="rId9" w:history="1">
              <w:r w:rsidR="00C2632D" w:rsidRPr="00E411AB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="00C2632D" w:rsidRPr="00C2632D">
                <w:rPr>
                  <w:rStyle w:val="a3"/>
                  <w:sz w:val="20"/>
                  <w:szCs w:val="20"/>
                </w:rPr>
                <w:t>.</w:t>
              </w:r>
              <w:r w:rsidR="00C2632D" w:rsidRPr="00E411AB">
                <w:rPr>
                  <w:rStyle w:val="a3"/>
                  <w:sz w:val="20"/>
                  <w:szCs w:val="20"/>
                  <w:lang w:val="en-US"/>
                </w:rPr>
                <w:t>mfkvodny</w:t>
              </w:r>
              <w:r w:rsidR="00C2632D" w:rsidRPr="00C2632D">
                <w:rPr>
                  <w:rStyle w:val="a3"/>
                  <w:sz w:val="20"/>
                  <w:szCs w:val="20"/>
                </w:rPr>
                <w:t>.</w:t>
              </w:r>
              <w:r w:rsidR="00C2632D" w:rsidRPr="00E411AB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="00C2632D">
              <w:rPr>
                <w:rStyle w:val="a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сети </w:t>
            </w:r>
            <w:r w:rsidR="00D730AB">
              <w:rPr>
                <w:sz w:val="20"/>
                <w:szCs w:val="20"/>
              </w:rPr>
              <w:t xml:space="preserve">Интернет </w:t>
            </w:r>
          </w:p>
          <w:p w:rsidR="003E5340" w:rsidRPr="00F77C47" w:rsidRDefault="003E5340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60719" w:rsidRDefault="00460719" w:rsidP="003E5340">
      <w:pPr>
        <w:rPr>
          <w:b/>
          <w:sz w:val="20"/>
          <w:szCs w:val="20"/>
        </w:rPr>
      </w:pPr>
    </w:p>
    <w:p w:rsidR="00460719" w:rsidRDefault="00460719" w:rsidP="003E5340">
      <w:pPr>
        <w:rPr>
          <w:b/>
          <w:sz w:val="20"/>
          <w:szCs w:val="20"/>
        </w:rPr>
      </w:pPr>
    </w:p>
    <w:p w:rsidR="00E664DC" w:rsidRDefault="00E664DC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Генеральный директор</w:t>
      </w:r>
    </w:p>
    <w:p w:rsidR="00423357" w:rsidRPr="00CF4E6B" w:rsidRDefault="00E664D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ООО «Жилищная корпорация»               </w:t>
      </w:r>
      <w:r w:rsidR="00E161CD" w:rsidRPr="00E161CD">
        <w:rPr>
          <w:b/>
          <w:sz w:val="20"/>
          <w:szCs w:val="20"/>
        </w:rPr>
        <w:t xml:space="preserve">___________________ </w:t>
      </w:r>
      <w:r>
        <w:rPr>
          <w:b/>
          <w:sz w:val="20"/>
          <w:szCs w:val="20"/>
        </w:rPr>
        <w:t xml:space="preserve">               </w:t>
      </w:r>
      <w:r w:rsidRPr="00E664DC">
        <w:rPr>
          <w:b/>
          <w:sz w:val="20"/>
          <w:szCs w:val="20"/>
        </w:rPr>
        <w:t>Васькин  Алексе</w:t>
      </w:r>
      <w:r>
        <w:rPr>
          <w:b/>
          <w:sz w:val="20"/>
          <w:szCs w:val="20"/>
        </w:rPr>
        <w:t>й Михайлович</w:t>
      </w:r>
    </w:p>
    <w:sectPr w:rsidR="00423357" w:rsidRPr="00CF4E6B" w:rsidSect="00C2632D">
      <w:footerReference w:type="default" r:id="rId10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D9" w:rsidRDefault="002948D9" w:rsidP="00B066E2">
      <w:r>
        <w:separator/>
      </w:r>
    </w:p>
  </w:endnote>
  <w:endnote w:type="continuationSeparator" w:id="0">
    <w:p w:rsidR="002948D9" w:rsidRDefault="002948D9" w:rsidP="00B0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115634"/>
      <w:docPartObj>
        <w:docPartGallery w:val="Page Numbers (Bottom of Page)"/>
        <w:docPartUnique/>
      </w:docPartObj>
    </w:sdtPr>
    <w:sdtEndPr/>
    <w:sdtContent>
      <w:p w:rsidR="00C2632D" w:rsidRDefault="00C2632D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78C">
          <w:rPr>
            <w:noProof/>
          </w:rPr>
          <w:t>32</w:t>
        </w:r>
        <w:r>
          <w:fldChar w:fldCharType="end"/>
        </w:r>
      </w:p>
    </w:sdtContent>
  </w:sdt>
  <w:p w:rsidR="00C2632D" w:rsidRDefault="00C2632D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D9" w:rsidRDefault="002948D9" w:rsidP="00B066E2">
      <w:r>
        <w:separator/>
      </w:r>
    </w:p>
  </w:footnote>
  <w:footnote w:type="continuationSeparator" w:id="0">
    <w:p w:rsidR="002948D9" w:rsidRDefault="002948D9" w:rsidP="00B066E2">
      <w:r>
        <w:continuationSeparator/>
      </w:r>
    </w:p>
  </w:footnote>
  <w:footnote w:id="1">
    <w:p w:rsidR="00C2632D" w:rsidRDefault="00C2632D">
      <w:pPr>
        <w:pStyle w:val="af4"/>
      </w:pPr>
      <w:r>
        <w:rPr>
          <w:rStyle w:val="af6"/>
        </w:rPr>
        <w:footnoteRef/>
      </w:r>
      <w:r>
        <w:t xml:space="preserve"> Апартамент - нежилое помещение гостиничного типа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6E4"/>
    <w:multiLevelType w:val="hybridMultilevel"/>
    <w:tmpl w:val="DE922D6C"/>
    <w:lvl w:ilvl="0" w:tplc="B7AA9378">
      <w:start w:val="12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90E95"/>
    <w:multiLevelType w:val="hybridMultilevel"/>
    <w:tmpl w:val="A8A42160"/>
    <w:lvl w:ilvl="0" w:tplc="25A0F466">
      <w:start w:val="1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D2815"/>
    <w:multiLevelType w:val="hybridMultilevel"/>
    <w:tmpl w:val="F6FE13D8"/>
    <w:lvl w:ilvl="0" w:tplc="C1DA6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50422"/>
    <w:multiLevelType w:val="hybridMultilevel"/>
    <w:tmpl w:val="7BE2315C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3628F"/>
    <w:multiLevelType w:val="hybridMultilevel"/>
    <w:tmpl w:val="235E1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87F84"/>
    <w:multiLevelType w:val="hybridMultilevel"/>
    <w:tmpl w:val="3C78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C4ACB"/>
    <w:multiLevelType w:val="hybridMultilevel"/>
    <w:tmpl w:val="128C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156D5"/>
    <w:multiLevelType w:val="hybridMultilevel"/>
    <w:tmpl w:val="06182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AD10E4"/>
    <w:multiLevelType w:val="hybridMultilevel"/>
    <w:tmpl w:val="9360445E"/>
    <w:lvl w:ilvl="0" w:tplc="13EA3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40"/>
    <w:rsid w:val="0000177D"/>
    <w:rsid w:val="0000671C"/>
    <w:rsid w:val="00014331"/>
    <w:rsid w:val="00016291"/>
    <w:rsid w:val="00023BC3"/>
    <w:rsid w:val="000301CD"/>
    <w:rsid w:val="00046DE3"/>
    <w:rsid w:val="00052A04"/>
    <w:rsid w:val="00064958"/>
    <w:rsid w:val="000730B3"/>
    <w:rsid w:val="000A2167"/>
    <w:rsid w:val="000B1B8D"/>
    <w:rsid w:val="000C2E72"/>
    <w:rsid w:val="000D20C4"/>
    <w:rsid w:val="000D57D6"/>
    <w:rsid w:val="000E323C"/>
    <w:rsid w:val="000F6583"/>
    <w:rsid w:val="001061EA"/>
    <w:rsid w:val="00106BCB"/>
    <w:rsid w:val="0011614E"/>
    <w:rsid w:val="00117DEA"/>
    <w:rsid w:val="00121860"/>
    <w:rsid w:val="00122922"/>
    <w:rsid w:val="001336EE"/>
    <w:rsid w:val="00146014"/>
    <w:rsid w:val="0015172F"/>
    <w:rsid w:val="0015794D"/>
    <w:rsid w:val="001753C6"/>
    <w:rsid w:val="00177244"/>
    <w:rsid w:val="001913B1"/>
    <w:rsid w:val="001A026D"/>
    <w:rsid w:val="001B55A0"/>
    <w:rsid w:val="001B571F"/>
    <w:rsid w:val="001D5809"/>
    <w:rsid w:val="001F144E"/>
    <w:rsid w:val="002061A9"/>
    <w:rsid w:val="00215BA1"/>
    <w:rsid w:val="00237B92"/>
    <w:rsid w:val="00242C33"/>
    <w:rsid w:val="00261ED8"/>
    <w:rsid w:val="002948D9"/>
    <w:rsid w:val="002A003A"/>
    <w:rsid w:val="002C3E3D"/>
    <w:rsid w:val="002C4686"/>
    <w:rsid w:val="002C54D0"/>
    <w:rsid w:val="002D0809"/>
    <w:rsid w:val="002D7B99"/>
    <w:rsid w:val="002E6CC6"/>
    <w:rsid w:val="002F62E5"/>
    <w:rsid w:val="0031096F"/>
    <w:rsid w:val="00321538"/>
    <w:rsid w:val="00330FB5"/>
    <w:rsid w:val="0033178C"/>
    <w:rsid w:val="003454B6"/>
    <w:rsid w:val="00346349"/>
    <w:rsid w:val="00364FDA"/>
    <w:rsid w:val="003D630D"/>
    <w:rsid w:val="003E5340"/>
    <w:rsid w:val="003F000F"/>
    <w:rsid w:val="00407308"/>
    <w:rsid w:val="004169AD"/>
    <w:rsid w:val="00416BF8"/>
    <w:rsid w:val="00417D3B"/>
    <w:rsid w:val="00423357"/>
    <w:rsid w:val="00435499"/>
    <w:rsid w:val="00442C5E"/>
    <w:rsid w:val="00452FB5"/>
    <w:rsid w:val="00460719"/>
    <w:rsid w:val="00474746"/>
    <w:rsid w:val="004B6DAD"/>
    <w:rsid w:val="004F3429"/>
    <w:rsid w:val="004F7C53"/>
    <w:rsid w:val="00524C85"/>
    <w:rsid w:val="005419A9"/>
    <w:rsid w:val="00551079"/>
    <w:rsid w:val="005571C0"/>
    <w:rsid w:val="00562BDD"/>
    <w:rsid w:val="0057164F"/>
    <w:rsid w:val="00581146"/>
    <w:rsid w:val="00585290"/>
    <w:rsid w:val="00587BD4"/>
    <w:rsid w:val="005C181F"/>
    <w:rsid w:val="005C7689"/>
    <w:rsid w:val="005E3FEA"/>
    <w:rsid w:val="0060469A"/>
    <w:rsid w:val="00634B77"/>
    <w:rsid w:val="0069156C"/>
    <w:rsid w:val="006963FE"/>
    <w:rsid w:val="006C75B3"/>
    <w:rsid w:val="006D6AB1"/>
    <w:rsid w:val="006F289C"/>
    <w:rsid w:val="006F5557"/>
    <w:rsid w:val="006F56CC"/>
    <w:rsid w:val="00702F0A"/>
    <w:rsid w:val="0070457E"/>
    <w:rsid w:val="00722864"/>
    <w:rsid w:val="00727A4E"/>
    <w:rsid w:val="00730C49"/>
    <w:rsid w:val="00741A52"/>
    <w:rsid w:val="007423A0"/>
    <w:rsid w:val="0074720D"/>
    <w:rsid w:val="00764CAE"/>
    <w:rsid w:val="007710E5"/>
    <w:rsid w:val="00771878"/>
    <w:rsid w:val="00795C7E"/>
    <w:rsid w:val="007A3D24"/>
    <w:rsid w:val="007B0A6C"/>
    <w:rsid w:val="007B0FDB"/>
    <w:rsid w:val="007B2C49"/>
    <w:rsid w:val="007C12F5"/>
    <w:rsid w:val="007D20FA"/>
    <w:rsid w:val="007D486E"/>
    <w:rsid w:val="007D565B"/>
    <w:rsid w:val="007E0E09"/>
    <w:rsid w:val="007E6947"/>
    <w:rsid w:val="007F169D"/>
    <w:rsid w:val="007F7929"/>
    <w:rsid w:val="00802EC2"/>
    <w:rsid w:val="0081050B"/>
    <w:rsid w:val="00821353"/>
    <w:rsid w:val="0082428C"/>
    <w:rsid w:val="008248FC"/>
    <w:rsid w:val="00830188"/>
    <w:rsid w:val="008322CB"/>
    <w:rsid w:val="00833B55"/>
    <w:rsid w:val="0083477B"/>
    <w:rsid w:val="00846F7C"/>
    <w:rsid w:val="00847026"/>
    <w:rsid w:val="0085471B"/>
    <w:rsid w:val="00860C32"/>
    <w:rsid w:val="00860DE6"/>
    <w:rsid w:val="0086208C"/>
    <w:rsid w:val="0086629C"/>
    <w:rsid w:val="008B0E72"/>
    <w:rsid w:val="008C7923"/>
    <w:rsid w:val="008D3C27"/>
    <w:rsid w:val="008D4EFA"/>
    <w:rsid w:val="008E67B1"/>
    <w:rsid w:val="008E74BD"/>
    <w:rsid w:val="008F3F1D"/>
    <w:rsid w:val="00913F76"/>
    <w:rsid w:val="00947468"/>
    <w:rsid w:val="009509DF"/>
    <w:rsid w:val="00984488"/>
    <w:rsid w:val="00986637"/>
    <w:rsid w:val="00992B6F"/>
    <w:rsid w:val="009A35AF"/>
    <w:rsid w:val="009B79F5"/>
    <w:rsid w:val="009C2C40"/>
    <w:rsid w:val="009C6459"/>
    <w:rsid w:val="009D1928"/>
    <w:rsid w:val="009D6397"/>
    <w:rsid w:val="009D6EE6"/>
    <w:rsid w:val="00A0701D"/>
    <w:rsid w:val="00A1660E"/>
    <w:rsid w:val="00A27CD5"/>
    <w:rsid w:val="00A331DA"/>
    <w:rsid w:val="00A33372"/>
    <w:rsid w:val="00A55890"/>
    <w:rsid w:val="00A62C90"/>
    <w:rsid w:val="00A6747E"/>
    <w:rsid w:val="00A923B7"/>
    <w:rsid w:val="00A92413"/>
    <w:rsid w:val="00AA21D0"/>
    <w:rsid w:val="00AA52A4"/>
    <w:rsid w:val="00AC0411"/>
    <w:rsid w:val="00AC6868"/>
    <w:rsid w:val="00AD1022"/>
    <w:rsid w:val="00AE1AE1"/>
    <w:rsid w:val="00B066E2"/>
    <w:rsid w:val="00B1545F"/>
    <w:rsid w:val="00B31BDD"/>
    <w:rsid w:val="00B35117"/>
    <w:rsid w:val="00B51486"/>
    <w:rsid w:val="00B57686"/>
    <w:rsid w:val="00B624E7"/>
    <w:rsid w:val="00B76D73"/>
    <w:rsid w:val="00B76F4A"/>
    <w:rsid w:val="00BA0E85"/>
    <w:rsid w:val="00BA14E8"/>
    <w:rsid w:val="00BA2C7C"/>
    <w:rsid w:val="00BE3C79"/>
    <w:rsid w:val="00BF0E47"/>
    <w:rsid w:val="00BF2AD2"/>
    <w:rsid w:val="00C12800"/>
    <w:rsid w:val="00C135C7"/>
    <w:rsid w:val="00C1392E"/>
    <w:rsid w:val="00C25B4F"/>
    <w:rsid w:val="00C2632D"/>
    <w:rsid w:val="00C37E95"/>
    <w:rsid w:val="00C37F65"/>
    <w:rsid w:val="00C607A4"/>
    <w:rsid w:val="00C638D5"/>
    <w:rsid w:val="00C7072A"/>
    <w:rsid w:val="00C75DDF"/>
    <w:rsid w:val="00C87670"/>
    <w:rsid w:val="00C93A41"/>
    <w:rsid w:val="00C944F7"/>
    <w:rsid w:val="00CB4662"/>
    <w:rsid w:val="00CF4E6B"/>
    <w:rsid w:val="00CF716B"/>
    <w:rsid w:val="00D0090A"/>
    <w:rsid w:val="00D02282"/>
    <w:rsid w:val="00D05743"/>
    <w:rsid w:val="00D13D15"/>
    <w:rsid w:val="00D3267A"/>
    <w:rsid w:val="00D53A6F"/>
    <w:rsid w:val="00D63B3C"/>
    <w:rsid w:val="00D6564D"/>
    <w:rsid w:val="00D730AB"/>
    <w:rsid w:val="00D74D3F"/>
    <w:rsid w:val="00D83250"/>
    <w:rsid w:val="00D851BE"/>
    <w:rsid w:val="00D92669"/>
    <w:rsid w:val="00DB61A6"/>
    <w:rsid w:val="00DC12B5"/>
    <w:rsid w:val="00DC428D"/>
    <w:rsid w:val="00DE2342"/>
    <w:rsid w:val="00DF1D01"/>
    <w:rsid w:val="00DF2623"/>
    <w:rsid w:val="00DF3EBC"/>
    <w:rsid w:val="00E10A9B"/>
    <w:rsid w:val="00E161CD"/>
    <w:rsid w:val="00E24C1E"/>
    <w:rsid w:val="00E321ED"/>
    <w:rsid w:val="00E35647"/>
    <w:rsid w:val="00E44D6A"/>
    <w:rsid w:val="00E64789"/>
    <w:rsid w:val="00E664DC"/>
    <w:rsid w:val="00E8646F"/>
    <w:rsid w:val="00E877BB"/>
    <w:rsid w:val="00E87D52"/>
    <w:rsid w:val="00E9545C"/>
    <w:rsid w:val="00E9576A"/>
    <w:rsid w:val="00E97E07"/>
    <w:rsid w:val="00EA021B"/>
    <w:rsid w:val="00EB2716"/>
    <w:rsid w:val="00EC0404"/>
    <w:rsid w:val="00ED1237"/>
    <w:rsid w:val="00ED6CF9"/>
    <w:rsid w:val="00F22811"/>
    <w:rsid w:val="00F253F6"/>
    <w:rsid w:val="00F258B3"/>
    <w:rsid w:val="00F27FA8"/>
    <w:rsid w:val="00F34371"/>
    <w:rsid w:val="00F57006"/>
    <w:rsid w:val="00F57049"/>
    <w:rsid w:val="00F63024"/>
    <w:rsid w:val="00F716EB"/>
    <w:rsid w:val="00F73EF0"/>
    <w:rsid w:val="00F77C47"/>
    <w:rsid w:val="00F90B29"/>
    <w:rsid w:val="00FA2EF3"/>
    <w:rsid w:val="00FA633F"/>
    <w:rsid w:val="00FC30A4"/>
    <w:rsid w:val="00FE0D57"/>
    <w:rsid w:val="00FE58F9"/>
    <w:rsid w:val="00FF5A0E"/>
    <w:rsid w:val="00FF5C2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3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5340"/>
    <w:pPr>
      <w:spacing w:before="100" w:beforeAutospacing="1" w:after="100" w:afterAutospacing="1"/>
    </w:pPr>
  </w:style>
  <w:style w:type="paragraph" w:styleId="a5">
    <w:name w:val="Subtitle"/>
    <w:basedOn w:val="a"/>
    <w:link w:val="a6"/>
    <w:uiPriority w:val="99"/>
    <w:qFormat/>
    <w:rsid w:val="003E5340"/>
    <w:pPr>
      <w:overflowPunct w:val="0"/>
      <w:autoSpaceDE w:val="0"/>
      <w:autoSpaceDN w:val="0"/>
      <w:jc w:val="center"/>
    </w:pPr>
    <w:rPr>
      <w:rFonts w:eastAsia="Calibri"/>
      <w:b/>
      <w:bCs/>
    </w:rPr>
  </w:style>
  <w:style w:type="character" w:customStyle="1" w:styleId="a6">
    <w:name w:val="Подзаголовок Знак"/>
    <w:basedOn w:val="a0"/>
    <w:link w:val="a5"/>
    <w:uiPriority w:val="99"/>
    <w:rsid w:val="003E5340"/>
    <w:rPr>
      <w:rFonts w:ascii="Times New Roman" w:eastAsia="Calibri" w:hAnsi="Times New Roman" w:cs="Times New Roman"/>
      <w:b/>
      <w:bCs/>
      <w:sz w:val="24"/>
      <w:szCs w:val="24"/>
    </w:rPr>
  </w:style>
  <w:style w:type="character" w:styleId="a7">
    <w:name w:val="Strong"/>
    <w:basedOn w:val="a0"/>
    <w:qFormat/>
    <w:rsid w:val="003E5340"/>
    <w:rPr>
      <w:b/>
      <w:bCs/>
    </w:rPr>
  </w:style>
  <w:style w:type="paragraph" w:styleId="a8">
    <w:name w:val="List Paragraph"/>
    <w:basedOn w:val="a"/>
    <w:uiPriority w:val="34"/>
    <w:qFormat/>
    <w:rsid w:val="00C638D5"/>
    <w:pPr>
      <w:ind w:left="720"/>
      <w:contextualSpacing/>
    </w:pPr>
  </w:style>
  <w:style w:type="paragraph" w:styleId="a9">
    <w:name w:val="Body Text"/>
    <w:basedOn w:val="a"/>
    <w:link w:val="aa"/>
    <w:rsid w:val="00B35117"/>
    <w:pPr>
      <w:jc w:val="center"/>
    </w:pPr>
    <w:rPr>
      <w:b/>
      <w:bCs/>
    </w:rPr>
  </w:style>
  <w:style w:type="character" w:customStyle="1" w:styleId="aa">
    <w:name w:val="Основной текст Знак"/>
    <w:basedOn w:val="a0"/>
    <w:link w:val="a9"/>
    <w:rsid w:val="00B35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351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351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62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24E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84702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702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7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702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70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E6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74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B066E2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066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B066E2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3F000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3F0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3F000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3F0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3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5340"/>
    <w:pPr>
      <w:spacing w:before="100" w:beforeAutospacing="1" w:after="100" w:afterAutospacing="1"/>
    </w:pPr>
  </w:style>
  <w:style w:type="paragraph" w:styleId="a5">
    <w:name w:val="Subtitle"/>
    <w:basedOn w:val="a"/>
    <w:link w:val="a6"/>
    <w:uiPriority w:val="99"/>
    <w:qFormat/>
    <w:rsid w:val="003E5340"/>
    <w:pPr>
      <w:overflowPunct w:val="0"/>
      <w:autoSpaceDE w:val="0"/>
      <w:autoSpaceDN w:val="0"/>
      <w:jc w:val="center"/>
    </w:pPr>
    <w:rPr>
      <w:rFonts w:eastAsia="Calibri"/>
      <w:b/>
      <w:bCs/>
    </w:rPr>
  </w:style>
  <w:style w:type="character" w:customStyle="1" w:styleId="a6">
    <w:name w:val="Подзаголовок Знак"/>
    <w:basedOn w:val="a0"/>
    <w:link w:val="a5"/>
    <w:uiPriority w:val="99"/>
    <w:rsid w:val="003E5340"/>
    <w:rPr>
      <w:rFonts w:ascii="Times New Roman" w:eastAsia="Calibri" w:hAnsi="Times New Roman" w:cs="Times New Roman"/>
      <w:b/>
      <w:bCs/>
      <w:sz w:val="24"/>
      <w:szCs w:val="24"/>
    </w:rPr>
  </w:style>
  <w:style w:type="character" w:styleId="a7">
    <w:name w:val="Strong"/>
    <w:basedOn w:val="a0"/>
    <w:qFormat/>
    <w:rsid w:val="003E5340"/>
    <w:rPr>
      <w:b/>
      <w:bCs/>
    </w:rPr>
  </w:style>
  <w:style w:type="paragraph" w:styleId="a8">
    <w:name w:val="List Paragraph"/>
    <w:basedOn w:val="a"/>
    <w:uiPriority w:val="34"/>
    <w:qFormat/>
    <w:rsid w:val="00C638D5"/>
    <w:pPr>
      <w:ind w:left="720"/>
      <w:contextualSpacing/>
    </w:pPr>
  </w:style>
  <w:style w:type="paragraph" w:styleId="a9">
    <w:name w:val="Body Text"/>
    <w:basedOn w:val="a"/>
    <w:link w:val="aa"/>
    <w:rsid w:val="00B35117"/>
    <w:pPr>
      <w:jc w:val="center"/>
    </w:pPr>
    <w:rPr>
      <w:b/>
      <w:bCs/>
    </w:rPr>
  </w:style>
  <w:style w:type="character" w:customStyle="1" w:styleId="aa">
    <w:name w:val="Основной текст Знак"/>
    <w:basedOn w:val="a0"/>
    <w:link w:val="a9"/>
    <w:rsid w:val="00B35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351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351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62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24E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84702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702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7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702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70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E6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74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B066E2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066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B066E2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3F000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3F0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3F000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3F0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fkvod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531F2-CA81-4ED6-AAF2-F6FEC132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5449</Words>
  <Characters>31062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blednaya_o</dc:creator>
  <cp:keywords/>
  <dc:description/>
  <cp:lastModifiedBy>Климова Ольга Николаевна</cp:lastModifiedBy>
  <cp:revision>5</cp:revision>
  <cp:lastPrinted>2013-05-24T07:04:00Z</cp:lastPrinted>
  <dcterms:created xsi:type="dcterms:W3CDTF">2013-05-20T09:03:00Z</dcterms:created>
  <dcterms:modified xsi:type="dcterms:W3CDTF">2013-05-27T08:42:00Z</dcterms:modified>
</cp:coreProperties>
</file>